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033" w:rsidRDefault="00963A46">
      <w:pPr>
        <w:pStyle w:val="Titolo"/>
        <w:jc w:val="left"/>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ab/>
      </w:r>
      <w:r w:rsidR="00B032E7">
        <w:rPr>
          <w:rFonts w:ascii="Times New Roman" w:eastAsia="Times New Roman" w:hAnsi="Times New Roman" w:cs="Times New Roman"/>
        </w:rPr>
        <w:tab/>
      </w:r>
      <w:r w:rsidR="00B032E7">
        <w:rPr>
          <w:rFonts w:ascii="Times New Roman" w:eastAsia="Times New Roman" w:hAnsi="Times New Roman" w:cs="Times New Roman"/>
        </w:rPr>
        <w:tab/>
      </w:r>
      <w:r w:rsidR="00B032E7">
        <w:rPr>
          <w:rFonts w:ascii="Times New Roman" w:eastAsia="Times New Roman" w:hAnsi="Times New Roman" w:cs="Times New Roman"/>
        </w:rPr>
        <w:tab/>
      </w:r>
      <w:r w:rsidR="00B032E7">
        <w:rPr>
          <w:rFonts w:ascii="Times New Roman" w:eastAsia="Times New Roman" w:hAnsi="Times New Roman" w:cs="Times New Roman"/>
        </w:rPr>
        <w:tab/>
      </w:r>
      <w:r w:rsidR="00B032E7">
        <w:rPr>
          <w:rFonts w:ascii="Times New Roman" w:eastAsia="Times New Roman" w:hAnsi="Times New Roman" w:cs="Times New Roman"/>
        </w:rPr>
        <w:tab/>
      </w:r>
      <w:r w:rsidR="00B032E7">
        <w:rPr>
          <w:rFonts w:ascii="Times New Roman" w:eastAsia="Times New Roman" w:hAnsi="Times New Roman" w:cs="Times New Roman"/>
        </w:rPr>
        <w:tab/>
      </w:r>
      <w:r w:rsidR="00B032E7">
        <w:rPr>
          <w:rFonts w:ascii="Times New Roman" w:eastAsia="Times New Roman" w:hAnsi="Times New Roman" w:cs="Times New Roman"/>
        </w:rPr>
        <w:tab/>
      </w:r>
      <w:r w:rsidR="00B032E7">
        <w:rPr>
          <w:rFonts w:ascii="Times New Roman" w:eastAsia="Times New Roman" w:hAnsi="Times New Roman" w:cs="Times New Roman"/>
        </w:rPr>
        <w:tab/>
      </w:r>
      <w:r w:rsidR="00B032E7">
        <w:rPr>
          <w:rFonts w:ascii="Times New Roman" w:eastAsia="Times New Roman" w:hAnsi="Times New Roman" w:cs="Times New Roman"/>
        </w:rPr>
        <w:tab/>
      </w:r>
      <w:r w:rsidR="00B032E7">
        <w:rPr>
          <w:rFonts w:ascii="Times New Roman" w:eastAsia="Times New Roman" w:hAnsi="Times New Roman" w:cs="Times New Roman"/>
        </w:rPr>
        <w:tab/>
      </w:r>
      <w:r w:rsidR="00B032E7">
        <w:rPr>
          <w:rFonts w:ascii="Times New Roman" w:eastAsia="Times New Roman" w:hAnsi="Times New Roman" w:cs="Times New Roman"/>
        </w:rPr>
        <w:tab/>
        <w:t xml:space="preserve">MOD 1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B47033" w:rsidRDefault="00963A46">
      <w:pPr>
        <w:pStyle w:val="Titolo"/>
        <w:rPr>
          <w:rFonts w:ascii="Times New Roman" w:eastAsia="Times New Roman" w:hAnsi="Times New Roman" w:cs="Times New Roman"/>
        </w:rPr>
      </w:pPr>
      <w:r>
        <w:rPr>
          <w:rFonts w:ascii="Times New Roman" w:eastAsia="Times New Roman" w:hAnsi="Times New Roman" w:cs="Times New Roman"/>
        </w:rPr>
        <w:t>- SCHEDA PER L’INDIVIDUAZIONE DEI DOCENTI SOPRANNUMERARI</w:t>
      </w:r>
    </w:p>
    <w:p w:rsidR="00B47033" w:rsidRDefault="00F271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ANNO SCOLASTICO 2022/2023</w:t>
      </w:r>
      <w:bookmarkStart w:id="1" w:name="_GoBack"/>
      <w:bookmarkEnd w:id="1"/>
    </w:p>
    <w:p w:rsidR="00B47033" w:rsidRDefault="00963A46">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Il/La sottoscritto/a .................................................................... nato/a </w:t>
      </w:r>
      <w:proofErr w:type="spellStart"/>
      <w:r>
        <w:rPr>
          <w:rFonts w:ascii="Times New Roman" w:eastAsia="Times New Roman" w:hAnsi="Times New Roman" w:cs="Times New Roman"/>
          <w:color w:val="000000"/>
        </w:rPr>
        <w:t>a</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(prov</w:t>
      </w:r>
      <w:proofErr w:type="gramStart"/>
      <w:r>
        <w:rPr>
          <w:rFonts w:ascii="Times New Roman" w:eastAsia="Times New Roman" w:hAnsi="Times New Roman" w:cs="Times New Roman"/>
          <w:color w:val="000000"/>
        </w:rPr>
        <w:t>..........)il</w:t>
      </w:r>
      <w:proofErr w:type="gramEnd"/>
      <w:r>
        <w:rPr>
          <w:rFonts w:ascii="Times New Roman" w:eastAsia="Times New Roman" w:hAnsi="Times New Roman" w:cs="Times New Roman"/>
          <w:color w:val="000000"/>
        </w:rPr>
        <w:t xml:space="preserve">......................................…residente in…........................................................................................ insegnante   di ......................................................... (cl. di </w:t>
      </w:r>
      <w:proofErr w:type="spellStart"/>
      <w:r>
        <w:rPr>
          <w:rFonts w:ascii="Times New Roman" w:eastAsia="Times New Roman" w:hAnsi="Times New Roman" w:cs="Times New Roman"/>
          <w:color w:val="000000"/>
        </w:rPr>
        <w:t>conc</w:t>
      </w:r>
      <w:proofErr w:type="spellEnd"/>
      <w:r>
        <w:rPr>
          <w:rFonts w:ascii="Times New Roman" w:eastAsia="Times New Roman" w:hAnsi="Times New Roman" w:cs="Times New Roman"/>
          <w:color w:val="000000"/>
        </w:rPr>
        <w:t>. .............................................………......) titolare presso la Scuola...................................…………di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dall’ </w:t>
      </w:r>
      <w:proofErr w:type="spellStart"/>
      <w:r>
        <w:rPr>
          <w:rFonts w:ascii="Times New Roman" w:eastAsia="Times New Roman" w:hAnsi="Times New Roman" w:cs="Times New Roman"/>
          <w:color w:val="000000"/>
        </w:rPr>
        <w:t>a.s.</w:t>
      </w:r>
      <w:proofErr w:type="spellEnd"/>
      <w:r>
        <w:rPr>
          <w:rFonts w:ascii="Times New Roman" w:eastAsia="Times New Roman" w:hAnsi="Times New Roman" w:cs="Times New Roman"/>
          <w:color w:val="000000"/>
        </w:rPr>
        <w:t xml:space="preserve"> ........………..................... con decorrenza giuridica dal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immesso in ruolo ai sensi</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con  effettiva</w:t>
      </w:r>
      <w:proofErr w:type="gramEnd"/>
      <w:r>
        <w:rPr>
          <w:rFonts w:ascii="Times New Roman" w:eastAsia="Times New Roman" w:hAnsi="Times New Roman" w:cs="Times New Roman"/>
          <w:color w:val="000000"/>
        </w:rPr>
        <w:t xml:space="preserve"> assunzione in servizio dal ...............................</w:t>
      </w:r>
    </w:p>
    <w:p w:rsidR="00B47033" w:rsidRDefault="00B47033">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rPr>
      </w:pPr>
    </w:p>
    <w:tbl>
      <w:tblPr>
        <w:tblStyle w:val="a"/>
        <w:tblW w:w="103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97"/>
        <w:gridCol w:w="567"/>
        <w:gridCol w:w="708"/>
        <w:gridCol w:w="1274"/>
      </w:tblGrid>
      <w:tr w:rsidR="00B47033">
        <w:tc>
          <w:tcPr>
            <w:tcW w:w="7795" w:type="dxa"/>
            <w:shd w:val="clear" w:color="auto" w:fill="E0E0E0"/>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 compilare a cura dell’interessato</w:t>
            </w:r>
          </w:p>
        </w:tc>
        <w:tc>
          <w:tcPr>
            <w:tcW w:w="567" w:type="dxa"/>
            <w:shd w:val="clear" w:color="auto" w:fill="E0E0E0"/>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Anni</w:t>
            </w:r>
          </w:p>
        </w:tc>
        <w:tc>
          <w:tcPr>
            <w:tcW w:w="708" w:type="dxa"/>
            <w:shd w:val="clear" w:color="auto" w:fill="E0E0E0"/>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Punti </w:t>
            </w:r>
          </w:p>
        </w:tc>
        <w:tc>
          <w:tcPr>
            <w:tcW w:w="1274" w:type="dxa"/>
            <w:shd w:val="clear" w:color="auto" w:fill="E0E0E0"/>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Riservato al Dir. </w:t>
            </w:r>
            <w:proofErr w:type="spellStart"/>
            <w:r>
              <w:rPr>
                <w:rFonts w:ascii="Times New Roman" w:eastAsia="Times New Roman" w:hAnsi="Times New Roman" w:cs="Times New Roman"/>
                <w:b/>
                <w:color w:val="000000"/>
                <w:sz w:val="20"/>
                <w:szCs w:val="20"/>
              </w:rPr>
              <w:t>Scol</w:t>
            </w:r>
            <w:proofErr w:type="spellEnd"/>
            <w:r>
              <w:rPr>
                <w:rFonts w:ascii="Times New Roman" w:eastAsia="Times New Roman" w:hAnsi="Times New Roman" w:cs="Times New Roman"/>
                <w:b/>
                <w:color w:val="000000"/>
                <w:sz w:val="20"/>
                <w:szCs w:val="20"/>
              </w:rPr>
              <w:t>.</w:t>
            </w:r>
          </w:p>
        </w:tc>
      </w:tr>
      <w:tr w:rsidR="00B47033">
        <w:tc>
          <w:tcPr>
            <w:tcW w:w="7795" w:type="dxa"/>
            <w:shd w:val="clear" w:color="auto" w:fill="auto"/>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 - Anzianità di servizio:</w:t>
            </w:r>
          </w:p>
        </w:tc>
        <w:tc>
          <w:tcPr>
            <w:tcW w:w="567"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B47033">
        <w:tc>
          <w:tcPr>
            <w:tcW w:w="7795" w:type="dxa"/>
            <w:shd w:val="clear" w:color="auto" w:fill="auto"/>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A)   per ogni anno di servizio comunque prestato, successivamente alla decorrenza giuridica della nomina, nel ruolo  di  appartenenza(1)                                                          </w:t>
            </w:r>
            <w:r>
              <w:rPr>
                <w:rFonts w:ascii="Times New Roman" w:eastAsia="Times New Roman" w:hAnsi="Times New Roman" w:cs="Times New Roman"/>
                <w:b/>
                <w:color w:val="000000"/>
                <w:sz w:val="20"/>
                <w:szCs w:val="20"/>
              </w:rPr>
              <w:t>( Punti  6 )</w:t>
            </w:r>
          </w:p>
        </w:tc>
        <w:tc>
          <w:tcPr>
            <w:tcW w:w="567"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B47033">
        <w:tc>
          <w:tcPr>
            <w:tcW w:w="7795" w:type="dxa"/>
            <w:shd w:val="clear" w:color="auto" w:fill="auto"/>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A1)  per ogni anno di servizio effettivamente  prestato (2) dopo la nomina nel ruolo  di  appartenenza in scuole o istituti situati nelle piccole isole (3) in aggiunta al punteggio di cui al punto A )                                                                                                                </w:t>
            </w:r>
            <w:r>
              <w:rPr>
                <w:rFonts w:ascii="Times New Roman" w:eastAsia="Times New Roman" w:hAnsi="Times New Roman" w:cs="Times New Roman"/>
                <w:b/>
                <w:color w:val="000000"/>
                <w:sz w:val="20"/>
                <w:szCs w:val="20"/>
              </w:rPr>
              <w:t>( Punti  6 )</w:t>
            </w:r>
          </w:p>
        </w:tc>
        <w:tc>
          <w:tcPr>
            <w:tcW w:w="567"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B47033">
        <w:tc>
          <w:tcPr>
            <w:tcW w:w="7795" w:type="dxa"/>
            <w:shd w:val="clear" w:color="auto" w:fill="auto"/>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B)    per ogni anno di servizio </w:t>
            </w:r>
            <w:proofErr w:type="spellStart"/>
            <w:r>
              <w:rPr>
                <w:rFonts w:ascii="Times New Roman" w:eastAsia="Times New Roman" w:hAnsi="Times New Roman" w:cs="Times New Roman"/>
                <w:color w:val="000000"/>
                <w:sz w:val="20"/>
                <w:szCs w:val="20"/>
              </w:rPr>
              <w:t>preruolo</w:t>
            </w:r>
            <w:proofErr w:type="spellEnd"/>
            <w:r>
              <w:rPr>
                <w:rFonts w:ascii="Times New Roman" w:eastAsia="Times New Roman" w:hAnsi="Times New Roman" w:cs="Times New Roman"/>
                <w:color w:val="000000"/>
                <w:sz w:val="20"/>
                <w:szCs w:val="20"/>
              </w:rPr>
              <w:t xml:space="preserve"> o di altro servizio di ruolo riconosciuto o  valutato ai fini della carriera o  per ogni anno di servizio </w:t>
            </w:r>
            <w:proofErr w:type="spellStart"/>
            <w:r>
              <w:rPr>
                <w:rFonts w:ascii="Times New Roman" w:eastAsia="Times New Roman" w:hAnsi="Times New Roman" w:cs="Times New Roman"/>
                <w:color w:val="000000"/>
                <w:sz w:val="20"/>
                <w:szCs w:val="20"/>
              </w:rPr>
              <w:t>preruolo</w:t>
            </w:r>
            <w:proofErr w:type="spellEnd"/>
            <w:r>
              <w:rPr>
                <w:rFonts w:ascii="Times New Roman" w:eastAsia="Times New Roman" w:hAnsi="Times New Roman" w:cs="Times New Roman"/>
                <w:color w:val="000000"/>
                <w:sz w:val="20"/>
                <w:szCs w:val="20"/>
              </w:rPr>
              <w:t xml:space="preserve"> o di altro servizio di  ruolo  prestato  nella  scuola materna (4)                                                                                        </w:t>
            </w:r>
            <w:r>
              <w:rPr>
                <w:rFonts w:ascii="Times New Roman" w:eastAsia="Times New Roman" w:hAnsi="Times New Roman" w:cs="Times New Roman"/>
                <w:b/>
                <w:color w:val="000000"/>
                <w:sz w:val="20"/>
                <w:szCs w:val="20"/>
              </w:rPr>
              <w:t>( Punti  3 )</w:t>
            </w:r>
          </w:p>
        </w:tc>
        <w:tc>
          <w:tcPr>
            <w:tcW w:w="567"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B47033">
        <w:tc>
          <w:tcPr>
            <w:tcW w:w="7795" w:type="dxa"/>
            <w:shd w:val="clear" w:color="auto" w:fill="auto"/>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w:t>
            </w:r>
            <w:r>
              <w:rPr>
                <w:rFonts w:ascii="Times New Roman" w:eastAsia="Times New Roman" w:hAnsi="Times New Roman" w:cs="Times New Roman"/>
                <w:b/>
                <w:color w:val="000000"/>
                <w:sz w:val="20"/>
                <w:szCs w:val="20"/>
              </w:rPr>
              <w:t>( Punti  3 )</w:t>
            </w:r>
          </w:p>
        </w:tc>
        <w:tc>
          <w:tcPr>
            <w:tcW w:w="567"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B47033">
        <w:tc>
          <w:tcPr>
            <w:tcW w:w="7795" w:type="dxa"/>
            <w:shd w:val="clear" w:color="auto" w:fill="auto"/>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B2) per  ogni anno  di servizio </w:t>
            </w:r>
            <w:proofErr w:type="spellStart"/>
            <w:r>
              <w:rPr>
                <w:rFonts w:ascii="Times New Roman" w:eastAsia="Times New Roman" w:hAnsi="Times New Roman" w:cs="Times New Roman"/>
                <w:color w:val="000000"/>
                <w:sz w:val="20"/>
                <w:szCs w:val="20"/>
              </w:rPr>
              <w:t>preruolo</w:t>
            </w:r>
            <w:proofErr w:type="spellEnd"/>
            <w:r>
              <w:rPr>
                <w:rFonts w:ascii="Times New Roman" w:eastAsia="Times New Roman" w:hAnsi="Times New Roman" w:cs="Times New Roman"/>
                <w:color w:val="000000"/>
                <w:sz w:val="20"/>
                <w:szCs w:val="20"/>
              </w:rPr>
              <w:t xml:space="preserve"> o di altro servizio di ruolo riconosciuto o valutato ai fini della  carriera  o  per ogni anno di servizio </w:t>
            </w:r>
            <w:proofErr w:type="spellStart"/>
            <w:r>
              <w:rPr>
                <w:rFonts w:ascii="Times New Roman" w:eastAsia="Times New Roman" w:hAnsi="Times New Roman" w:cs="Times New Roman"/>
                <w:color w:val="000000"/>
                <w:sz w:val="20"/>
                <w:szCs w:val="20"/>
              </w:rPr>
              <w:t>preruolo</w:t>
            </w:r>
            <w:proofErr w:type="spellEnd"/>
            <w:r>
              <w:rPr>
                <w:rFonts w:ascii="Times New Roman" w:eastAsia="Times New Roman" w:hAnsi="Times New Roman" w:cs="Times New Roman"/>
                <w:color w:val="000000"/>
                <w:sz w:val="20"/>
                <w:szCs w:val="20"/>
              </w:rPr>
              <w:t xml:space="preserve"> o di altro servizio di ruolo  nella scuola materna, effettivamente prestato (2)  in scuole  o  istituti  situati nelle piccole isole (3) e (4) in aggiunta al punteggio  di cui  al punto B) e B1)                                           </w:t>
            </w:r>
            <w:r>
              <w:rPr>
                <w:rFonts w:ascii="Times New Roman" w:eastAsia="Times New Roman" w:hAnsi="Times New Roman" w:cs="Times New Roman"/>
                <w:b/>
                <w:color w:val="000000"/>
                <w:sz w:val="20"/>
                <w:szCs w:val="20"/>
              </w:rPr>
              <w:t>( Punti  3 )</w:t>
            </w:r>
          </w:p>
        </w:tc>
        <w:tc>
          <w:tcPr>
            <w:tcW w:w="567"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B47033">
        <w:tc>
          <w:tcPr>
            <w:tcW w:w="7795" w:type="dxa"/>
            <w:shd w:val="clear" w:color="auto" w:fill="auto"/>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B3</w:t>
            </w:r>
            <w:proofErr w:type="gramStart"/>
            <w:r>
              <w:rPr>
                <w:rFonts w:ascii="Times New Roman" w:eastAsia="Times New Roman" w:hAnsi="Times New Roman" w:cs="Times New Roman"/>
                <w:color w:val="000000"/>
                <w:sz w:val="20"/>
                <w:szCs w:val="20"/>
              </w:rPr>
              <w:t>)  (</w:t>
            </w:r>
            <w:proofErr w:type="gramEnd"/>
            <w:r>
              <w:rPr>
                <w:rFonts w:ascii="Times New Roman" w:eastAsia="Times New Roman" w:hAnsi="Times New Roman" w:cs="Times New Roman"/>
                <w:color w:val="000000"/>
                <w:sz w:val="20"/>
                <w:szCs w:val="20"/>
              </w:rPr>
              <w:t>valido solo per la scuola elementare) per ogni anno di servizio di ruolo effettivamente  prestato come "specialista" per l'insegnamento della  lingua straniera dall’anno scolastico 92/93 fino all’anno scolastico 97/98 (in aggiunta  al punteggio  di  cui alle lettere B e B2) rispettivamente:</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se il servizio </w:t>
            </w:r>
            <w:proofErr w:type="spellStart"/>
            <w:r>
              <w:rPr>
                <w:rFonts w:ascii="Times New Roman" w:eastAsia="Times New Roman" w:hAnsi="Times New Roman" w:cs="Times New Roman"/>
                <w:color w:val="000000"/>
                <w:sz w:val="20"/>
                <w:szCs w:val="20"/>
              </w:rPr>
              <w:t>é</w:t>
            </w:r>
            <w:proofErr w:type="spell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prestato  nell'ambito</w:t>
            </w:r>
            <w:proofErr w:type="gramEnd"/>
            <w:r>
              <w:rPr>
                <w:rFonts w:ascii="Times New Roman" w:eastAsia="Times New Roman" w:hAnsi="Times New Roman" w:cs="Times New Roman"/>
                <w:color w:val="000000"/>
                <w:sz w:val="20"/>
                <w:szCs w:val="20"/>
              </w:rPr>
              <w:t xml:space="preserve"> del plesso di titolarità …………………  </w:t>
            </w:r>
            <w:r>
              <w:rPr>
                <w:rFonts w:ascii="Times New Roman" w:eastAsia="Times New Roman" w:hAnsi="Times New Roman" w:cs="Times New Roman"/>
                <w:b/>
                <w:color w:val="000000"/>
                <w:sz w:val="20"/>
                <w:szCs w:val="20"/>
              </w:rPr>
              <w:t>(</w:t>
            </w:r>
            <w:proofErr w:type="gramStart"/>
            <w:r>
              <w:rPr>
                <w:rFonts w:ascii="Times New Roman" w:eastAsia="Times New Roman" w:hAnsi="Times New Roman" w:cs="Times New Roman"/>
                <w:b/>
                <w:color w:val="000000"/>
                <w:sz w:val="20"/>
                <w:szCs w:val="20"/>
              </w:rPr>
              <w:t>Punti  0</w:t>
            </w:r>
            <w:proofErr w:type="gramEnd"/>
            <w:r>
              <w:rPr>
                <w:rFonts w:ascii="Times New Roman" w:eastAsia="Times New Roman" w:hAnsi="Times New Roman" w:cs="Times New Roman"/>
                <w:b/>
                <w:color w:val="000000"/>
                <w:sz w:val="20"/>
                <w:szCs w:val="20"/>
              </w:rPr>
              <w:t>,5)</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se  il</w:t>
            </w:r>
            <w:proofErr w:type="gramEnd"/>
            <w:r>
              <w:rPr>
                <w:rFonts w:ascii="Times New Roman" w:eastAsia="Times New Roman" w:hAnsi="Times New Roman" w:cs="Times New Roman"/>
                <w:color w:val="000000"/>
                <w:sz w:val="20"/>
                <w:szCs w:val="20"/>
              </w:rPr>
              <w:t xml:space="preserve"> servizio </w:t>
            </w:r>
            <w:proofErr w:type="spellStart"/>
            <w:r>
              <w:rPr>
                <w:rFonts w:ascii="Times New Roman" w:eastAsia="Times New Roman" w:hAnsi="Times New Roman" w:cs="Times New Roman"/>
                <w:color w:val="000000"/>
                <w:sz w:val="20"/>
                <w:szCs w:val="20"/>
              </w:rPr>
              <w:t>é</w:t>
            </w:r>
            <w:proofErr w:type="spellEnd"/>
            <w:r>
              <w:rPr>
                <w:rFonts w:ascii="Times New Roman" w:eastAsia="Times New Roman" w:hAnsi="Times New Roman" w:cs="Times New Roman"/>
                <w:color w:val="000000"/>
                <w:sz w:val="20"/>
                <w:szCs w:val="20"/>
              </w:rPr>
              <w:t xml:space="preserve"> stato prestato al di fuori del plesso di titolarità …………….   </w:t>
            </w:r>
            <w:r>
              <w:rPr>
                <w:rFonts w:ascii="Times New Roman" w:eastAsia="Times New Roman" w:hAnsi="Times New Roman" w:cs="Times New Roman"/>
                <w:b/>
                <w:color w:val="000000"/>
                <w:sz w:val="20"/>
                <w:szCs w:val="20"/>
              </w:rPr>
              <w:t>(Punti  1)</w:t>
            </w:r>
          </w:p>
        </w:tc>
        <w:tc>
          <w:tcPr>
            <w:tcW w:w="567"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rsidR="00B47033" w:rsidRDefault="00B4703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rsidR="00B47033" w:rsidRDefault="00B4703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rsidR="00B47033" w:rsidRDefault="00B4703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tc>
      </w:tr>
      <w:tr w:rsidR="00B47033">
        <w:tc>
          <w:tcPr>
            <w:tcW w:w="7795" w:type="dxa"/>
            <w:shd w:val="clear" w:color="auto" w:fill="auto"/>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 per ogni anno di servizio di ruolo prestato, </w:t>
            </w:r>
            <w:proofErr w:type="gramStart"/>
            <w:r>
              <w:rPr>
                <w:rFonts w:ascii="Times New Roman" w:eastAsia="Times New Roman" w:hAnsi="Times New Roman" w:cs="Times New Roman"/>
                <w:color w:val="000000"/>
                <w:sz w:val="20"/>
                <w:szCs w:val="20"/>
              </w:rPr>
              <w:t>senza  soluzione</w:t>
            </w:r>
            <w:proofErr w:type="gramEnd"/>
            <w:r>
              <w:rPr>
                <w:rFonts w:ascii="Times New Roman" w:eastAsia="Times New Roman" w:hAnsi="Times New Roman" w:cs="Times New Roman"/>
                <w:color w:val="000000"/>
                <w:sz w:val="20"/>
                <w:szCs w:val="20"/>
              </w:rPr>
              <w:t xml:space="preserve">  di  continuità, nella scuola di attuale titolarità (5) (in aggiunta a quello previsto dalle lettere A), A1), B), B1), B2), B3) </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t>entro il quinquennio………………………………………………</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w:t>
            </w:r>
            <w:proofErr w:type="gramStart"/>
            <w:r>
              <w:rPr>
                <w:rFonts w:ascii="Times New Roman" w:eastAsia="Times New Roman" w:hAnsi="Times New Roman" w:cs="Times New Roman"/>
                <w:b/>
                <w:color w:val="000000"/>
                <w:sz w:val="20"/>
                <w:szCs w:val="20"/>
              </w:rPr>
              <w:t>Punti  2</w:t>
            </w:r>
            <w:proofErr w:type="gramEnd"/>
            <w:r>
              <w:rPr>
                <w:rFonts w:ascii="Times New Roman" w:eastAsia="Times New Roman" w:hAnsi="Times New Roman" w:cs="Times New Roman"/>
                <w:b/>
                <w:color w:val="000000"/>
                <w:sz w:val="20"/>
                <w:szCs w:val="20"/>
              </w:rPr>
              <w:t>)</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t xml:space="preserve">oltre il quinquennio………………………………………………………… </w:t>
            </w:r>
            <w:r>
              <w:rPr>
                <w:rFonts w:ascii="Times New Roman" w:eastAsia="Times New Roman" w:hAnsi="Times New Roman" w:cs="Times New Roman"/>
                <w:b/>
                <w:color w:val="000000"/>
                <w:sz w:val="20"/>
                <w:szCs w:val="20"/>
              </w:rPr>
              <w:t>(Punti  3)</w:t>
            </w:r>
          </w:p>
        </w:tc>
        <w:tc>
          <w:tcPr>
            <w:tcW w:w="567"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r w:rsidR="00B47033">
        <w:tc>
          <w:tcPr>
            <w:tcW w:w="7795" w:type="dxa"/>
            <w:shd w:val="clear" w:color="auto" w:fill="auto"/>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C1) per ogni anno di servizio di ruolo prestato, senza soluzione  di  continuità, nella sede di attuale titolarità (5 bis) (in aggiunta a quello previsto dalle lettere A), A1), B), B1),B2),                                                                                                                                                                                                                                                                                                                                 </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Punti 1)</w:t>
            </w:r>
          </w:p>
        </w:tc>
        <w:tc>
          <w:tcPr>
            <w:tcW w:w="567"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r w:rsidR="00B47033">
        <w:tc>
          <w:tcPr>
            <w:tcW w:w="7795" w:type="dxa"/>
            <w:shd w:val="clear" w:color="auto" w:fill="auto"/>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C2) per la </w:t>
            </w:r>
            <w:proofErr w:type="gramStart"/>
            <w:r>
              <w:rPr>
                <w:rFonts w:ascii="Times New Roman" w:eastAsia="Times New Roman" w:hAnsi="Times New Roman" w:cs="Times New Roman"/>
                <w:color w:val="000000"/>
                <w:sz w:val="20"/>
                <w:szCs w:val="20"/>
              </w:rPr>
              <w:t>sola  scuola</w:t>
            </w:r>
            <w:proofErr w:type="gramEnd"/>
            <w:r>
              <w:rPr>
                <w:rFonts w:ascii="Times New Roman" w:eastAsia="Times New Roman" w:hAnsi="Times New Roman" w:cs="Times New Roman"/>
                <w:color w:val="000000"/>
                <w:sz w:val="20"/>
                <w:szCs w:val="20"/>
              </w:rPr>
              <w:t xml:space="preserve"> elementare:</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t xml:space="preserve">per il servizio di ruolo effettivamente </w:t>
            </w:r>
            <w:proofErr w:type="gramStart"/>
            <w:r>
              <w:rPr>
                <w:rFonts w:ascii="Times New Roman" w:eastAsia="Times New Roman" w:hAnsi="Times New Roman" w:cs="Times New Roman"/>
                <w:color w:val="000000"/>
                <w:sz w:val="20"/>
                <w:szCs w:val="20"/>
              </w:rPr>
              <w:t>prestato  per</w:t>
            </w:r>
            <w:proofErr w:type="gramEnd"/>
            <w:r>
              <w:rPr>
                <w:rFonts w:ascii="Times New Roman" w:eastAsia="Times New Roman" w:hAnsi="Times New Roman" w:cs="Times New Roman"/>
                <w:color w:val="000000"/>
                <w:sz w:val="20"/>
                <w:szCs w:val="20"/>
              </w:rPr>
              <w:t xml:space="preserve"> un  solo triennio  senza soluzione   di continuità, a partire dall’anno scolastico 92/93 fino all’anno scolastico 97/98,  come docente "specializzato" per l'insegnamento  della lingua straniera(in aggiunta  a quello previsto dalle lettere A), A1), B), B2), B3), C)………………………………………………………………………….……….. </w:t>
            </w:r>
            <w:r>
              <w:rPr>
                <w:rFonts w:ascii="Times New Roman" w:eastAsia="Times New Roman" w:hAnsi="Times New Roman" w:cs="Times New Roman"/>
                <w:b/>
                <w:color w:val="000000"/>
                <w:sz w:val="20"/>
                <w:szCs w:val="20"/>
              </w:rPr>
              <w:t>(</w:t>
            </w:r>
            <w:proofErr w:type="gramStart"/>
            <w:r>
              <w:rPr>
                <w:rFonts w:ascii="Times New Roman" w:eastAsia="Times New Roman" w:hAnsi="Times New Roman" w:cs="Times New Roman"/>
                <w:b/>
                <w:color w:val="000000"/>
                <w:sz w:val="20"/>
                <w:szCs w:val="20"/>
              </w:rPr>
              <w:t>Punti  1</w:t>
            </w:r>
            <w:proofErr w:type="gramEnd"/>
            <w:r>
              <w:rPr>
                <w:rFonts w:ascii="Times New Roman" w:eastAsia="Times New Roman" w:hAnsi="Times New Roman" w:cs="Times New Roman"/>
                <w:b/>
                <w:color w:val="000000"/>
                <w:sz w:val="20"/>
                <w:szCs w:val="20"/>
              </w:rPr>
              <w:t>,5)</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t xml:space="preserve">per il servizio di ruolo effettivamente prestato   per un solo </w:t>
            </w:r>
            <w:proofErr w:type="gramStart"/>
            <w:r>
              <w:rPr>
                <w:rFonts w:ascii="Times New Roman" w:eastAsia="Times New Roman" w:hAnsi="Times New Roman" w:cs="Times New Roman"/>
                <w:color w:val="000000"/>
                <w:sz w:val="20"/>
                <w:szCs w:val="20"/>
              </w:rPr>
              <w:t>triennio  senza</w:t>
            </w:r>
            <w:proofErr w:type="gramEnd"/>
            <w:r>
              <w:rPr>
                <w:rFonts w:ascii="Times New Roman" w:eastAsia="Times New Roman" w:hAnsi="Times New Roman" w:cs="Times New Roman"/>
                <w:color w:val="000000"/>
                <w:sz w:val="20"/>
                <w:szCs w:val="20"/>
              </w:rPr>
              <w:t xml:space="preserve"> soluzione  di continuità, a partire dall’anno scolastico 92/93 fino all’anno scolastico 97/98,  come docente  "specialista"  per l'insegnamento  della lingua straniera  (in aggiunta  a quello previsto dalle lettere A, A1, B, B2, B3, C)……………….……………………….... </w:t>
            </w:r>
            <w:r>
              <w:rPr>
                <w:rFonts w:ascii="Times New Roman" w:eastAsia="Times New Roman" w:hAnsi="Times New Roman" w:cs="Times New Roman"/>
                <w:b/>
                <w:color w:val="000000"/>
                <w:sz w:val="20"/>
                <w:szCs w:val="20"/>
              </w:rPr>
              <w:t>(Punti  3)</w:t>
            </w:r>
          </w:p>
        </w:tc>
        <w:tc>
          <w:tcPr>
            <w:tcW w:w="567"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b/>
                <w:color w:val="000000"/>
                <w:sz w:val="20"/>
                <w:szCs w:val="20"/>
              </w:rPr>
            </w:pPr>
          </w:p>
          <w:p w:rsidR="00B47033" w:rsidRDefault="00B47033">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b/>
                <w:color w:val="000000"/>
                <w:sz w:val="20"/>
                <w:szCs w:val="20"/>
              </w:rPr>
            </w:pPr>
          </w:p>
          <w:p w:rsidR="00B47033" w:rsidRDefault="00B47033">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b/>
                <w:color w:val="000000"/>
                <w:sz w:val="20"/>
                <w:szCs w:val="20"/>
              </w:rPr>
            </w:pPr>
          </w:p>
          <w:p w:rsidR="00B47033" w:rsidRDefault="00B47033">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b/>
                <w:color w:val="000000"/>
                <w:sz w:val="20"/>
                <w:szCs w:val="20"/>
              </w:rPr>
            </w:pPr>
          </w:p>
          <w:p w:rsidR="00B47033" w:rsidRDefault="00B47033">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b/>
                <w:color w:val="000000"/>
                <w:sz w:val="20"/>
                <w:szCs w:val="20"/>
              </w:rPr>
            </w:pPr>
          </w:p>
          <w:p w:rsidR="00B47033" w:rsidRDefault="00963A4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1274"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color w:val="000000"/>
                <w:sz w:val="20"/>
                <w:szCs w:val="20"/>
              </w:rPr>
            </w:pPr>
          </w:p>
        </w:tc>
      </w:tr>
      <w:tr w:rsidR="00B47033">
        <w:tc>
          <w:tcPr>
            <w:tcW w:w="7795" w:type="dxa"/>
            <w:shd w:val="clear" w:color="auto" w:fill="auto"/>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 a coloro che, per un triennio, a decorrere dalle operazioni di mobilità per </w:t>
            </w:r>
            <w:proofErr w:type="spellStart"/>
            <w:r>
              <w:rPr>
                <w:rFonts w:ascii="Times New Roman" w:eastAsia="Times New Roman" w:hAnsi="Times New Roman" w:cs="Times New Roman"/>
                <w:color w:val="000000"/>
                <w:sz w:val="20"/>
                <w:szCs w:val="20"/>
              </w:rPr>
              <w:t>l’a.s.</w:t>
            </w:r>
            <w:proofErr w:type="spellEnd"/>
            <w:r>
              <w:rPr>
                <w:rFonts w:ascii="Times New Roman" w:eastAsia="Times New Roman" w:hAnsi="Times New Roman" w:cs="Times New Roman"/>
                <w:color w:val="000000"/>
                <w:sz w:val="20"/>
                <w:szCs w:val="20"/>
              </w:rPr>
              <w:t xml:space="preserve">   2000/</w:t>
            </w:r>
            <w:proofErr w:type="gramStart"/>
            <w:r>
              <w:rPr>
                <w:rFonts w:ascii="Times New Roman" w:eastAsia="Times New Roman" w:hAnsi="Times New Roman" w:cs="Times New Roman"/>
                <w:color w:val="000000"/>
                <w:sz w:val="20"/>
                <w:szCs w:val="20"/>
              </w:rPr>
              <w:t>2001,e</w:t>
            </w:r>
            <w:proofErr w:type="gramEnd"/>
            <w:r>
              <w:rPr>
                <w:rFonts w:ascii="Times New Roman" w:eastAsia="Times New Roman" w:hAnsi="Times New Roman" w:cs="Times New Roman"/>
                <w:color w:val="000000"/>
                <w:sz w:val="20"/>
                <w:szCs w:val="20"/>
              </w:rPr>
              <w:t xml:space="preserve"> fino </w:t>
            </w:r>
            <w:proofErr w:type="spellStart"/>
            <w:r>
              <w:rPr>
                <w:rFonts w:ascii="Times New Roman" w:eastAsia="Times New Roman" w:hAnsi="Times New Roman" w:cs="Times New Roman"/>
                <w:color w:val="000000"/>
                <w:sz w:val="20"/>
                <w:szCs w:val="20"/>
              </w:rPr>
              <w:t>all’a.s.</w:t>
            </w:r>
            <w:proofErr w:type="spellEnd"/>
            <w:r>
              <w:rPr>
                <w:rFonts w:ascii="Times New Roman" w:eastAsia="Times New Roman" w:hAnsi="Times New Roman" w:cs="Times New Roman"/>
                <w:color w:val="000000"/>
                <w:sz w:val="20"/>
                <w:szCs w:val="20"/>
              </w:rPr>
              <w:t xml:space="preserve"> 2007/2008, non abbiano presentato domanda di trasferimento provinciale o passaggio provinciale</w:t>
            </w:r>
            <w:r>
              <w:rPr>
                <w:rFonts w:ascii="Times New Roman" w:eastAsia="Times New Roman" w:hAnsi="Times New Roman" w:cs="Times New Roman"/>
                <w:b/>
                <w:color w:val="000000"/>
                <w:sz w:val="20"/>
                <w:szCs w:val="20"/>
              </w:rPr>
              <w:t xml:space="preserve"> o, pur avendo presentato domanda, l’abbiano revocata nei termini previsti, </w:t>
            </w:r>
            <w:r>
              <w:rPr>
                <w:rFonts w:ascii="Times New Roman" w:eastAsia="Times New Roman" w:hAnsi="Times New Roman" w:cs="Times New Roman"/>
                <w:color w:val="000000"/>
                <w:sz w:val="20"/>
                <w:szCs w:val="20"/>
              </w:rPr>
              <w:t>verrà riconosciuto, dopo il predetto triennio, una tantum, un punteggio aggiuntivo di ……5(ter)</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w:t>
            </w:r>
            <w:proofErr w:type="gramStart"/>
            <w:r>
              <w:rPr>
                <w:rFonts w:ascii="Times New Roman" w:eastAsia="Times New Roman" w:hAnsi="Times New Roman" w:cs="Times New Roman"/>
                <w:b/>
                <w:color w:val="000000"/>
                <w:sz w:val="20"/>
                <w:szCs w:val="20"/>
              </w:rPr>
              <w:t>Punti  10</w:t>
            </w:r>
            <w:proofErr w:type="gramEnd"/>
            <w:r>
              <w:rPr>
                <w:rFonts w:ascii="Times New Roman" w:eastAsia="Times New Roman" w:hAnsi="Times New Roman" w:cs="Times New Roman"/>
                <w:b/>
                <w:color w:val="000000"/>
                <w:sz w:val="20"/>
                <w:szCs w:val="20"/>
              </w:rPr>
              <w:t>)</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(tale punteggio viene riconosciuto anche a coloro che presentano domanda condizionata, in quanto soprannumerari; la richiesta, nel quinquennio, di rientro nella scuola di precedente titolarità fa maturare regolarmente il predetto punteggio aggiuntivo)</w:t>
            </w:r>
          </w:p>
        </w:tc>
        <w:tc>
          <w:tcPr>
            <w:tcW w:w="567"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ind w:right="567"/>
              <w:jc w:val="right"/>
              <w:rPr>
                <w:rFonts w:ascii="Times New Roman" w:eastAsia="Times New Roman" w:hAnsi="Times New Roman" w:cs="Times New Roman"/>
                <w:color w:val="000000"/>
                <w:sz w:val="20"/>
                <w:szCs w:val="20"/>
              </w:rPr>
            </w:pPr>
          </w:p>
        </w:tc>
        <w:tc>
          <w:tcPr>
            <w:tcW w:w="708"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ind w:right="567"/>
              <w:jc w:val="right"/>
              <w:rPr>
                <w:rFonts w:ascii="Times New Roman" w:eastAsia="Times New Roman" w:hAnsi="Times New Roman" w:cs="Times New Roman"/>
                <w:color w:val="000000"/>
                <w:sz w:val="20"/>
                <w:szCs w:val="20"/>
              </w:rPr>
            </w:pPr>
          </w:p>
          <w:p w:rsidR="00B47033" w:rsidRDefault="00B47033">
            <w:pPr>
              <w:widowControl w:val="0"/>
              <w:pBdr>
                <w:top w:val="nil"/>
                <w:left w:val="nil"/>
                <w:bottom w:val="nil"/>
                <w:right w:val="nil"/>
                <w:between w:val="nil"/>
              </w:pBdr>
              <w:spacing w:after="0" w:line="240" w:lineRule="auto"/>
              <w:ind w:right="567"/>
              <w:jc w:val="right"/>
              <w:rPr>
                <w:rFonts w:ascii="Times New Roman" w:eastAsia="Times New Roman" w:hAnsi="Times New Roman" w:cs="Times New Roman"/>
                <w:color w:val="000000"/>
                <w:sz w:val="20"/>
                <w:szCs w:val="20"/>
              </w:rPr>
            </w:pPr>
          </w:p>
        </w:tc>
        <w:tc>
          <w:tcPr>
            <w:tcW w:w="1274"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ind w:right="567"/>
              <w:jc w:val="right"/>
              <w:rPr>
                <w:rFonts w:ascii="Times New Roman" w:eastAsia="Times New Roman" w:hAnsi="Times New Roman" w:cs="Times New Roman"/>
                <w:color w:val="000000"/>
                <w:sz w:val="20"/>
                <w:szCs w:val="20"/>
              </w:rPr>
            </w:pPr>
          </w:p>
        </w:tc>
      </w:tr>
    </w:tbl>
    <w:p w:rsidR="00B47033" w:rsidRDefault="00B47033">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20"/>
          <w:szCs w:val="20"/>
        </w:rPr>
      </w:pPr>
    </w:p>
    <w:p w:rsidR="00B47033" w:rsidRDefault="00963A46">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II  -</w:t>
      </w:r>
      <w:proofErr w:type="gramEnd"/>
      <w:r>
        <w:rPr>
          <w:rFonts w:ascii="Times New Roman" w:eastAsia="Times New Roman" w:hAnsi="Times New Roman" w:cs="Times New Roman"/>
          <w:color w:val="000000"/>
          <w:sz w:val="20"/>
          <w:szCs w:val="20"/>
        </w:rPr>
        <w:t xml:space="preserve"> esigenze di famiglia (6) (7): </w:t>
      </w:r>
    </w:p>
    <w:tbl>
      <w:tblPr>
        <w:tblStyle w:val="a0"/>
        <w:tblW w:w="104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78"/>
        <w:gridCol w:w="1362"/>
        <w:gridCol w:w="1260"/>
      </w:tblGrid>
      <w:tr w:rsidR="00B47033">
        <w:tc>
          <w:tcPr>
            <w:tcW w:w="7777" w:type="dxa"/>
            <w:shd w:val="clear" w:color="auto" w:fill="E0E0E0"/>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Tipo di esigenza</w:t>
            </w:r>
          </w:p>
        </w:tc>
        <w:tc>
          <w:tcPr>
            <w:tcW w:w="1362" w:type="dxa"/>
            <w:shd w:val="clear" w:color="auto" w:fill="E0E0E0"/>
            <w:tcMar>
              <w:top w:w="0" w:type="dxa"/>
              <w:left w:w="70" w:type="dxa"/>
              <w:bottom w:w="0" w:type="dxa"/>
              <w:right w:w="70" w:type="dxa"/>
            </w:tcMar>
          </w:tcPr>
          <w:p w:rsidR="00B47033" w:rsidRDefault="00963A46">
            <w:pPr>
              <w:pStyle w:val="Titolo2"/>
              <w:rPr>
                <w:rFonts w:ascii="Times New Roman" w:eastAsia="Times New Roman" w:hAnsi="Times New Roman" w:cs="Times New Roman"/>
              </w:rPr>
            </w:pPr>
            <w:r>
              <w:rPr>
                <w:rFonts w:ascii="Times New Roman" w:eastAsia="Times New Roman" w:hAnsi="Times New Roman" w:cs="Times New Roman"/>
              </w:rPr>
              <w:t>Punti</w:t>
            </w:r>
          </w:p>
        </w:tc>
        <w:tc>
          <w:tcPr>
            <w:tcW w:w="1260" w:type="dxa"/>
            <w:shd w:val="clear" w:color="auto" w:fill="E0E0E0"/>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Riservato al Dir. </w:t>
            </w:r>
            <w:proofErr w:type="spellStart"/>
            <w:r>
              <w:rPr>
                <w:rFonts w:ascii="Times New Roman" w:eastAsia="Times New Roman" w:hAnsi="Times New Roman" w:cs="Times New Roman"/>
                <w:b/>
                <w:color w:val="000000"/>
                <w:sz w:val="20"/>
                <w:szCs w:val="20"/>
              </w:rPr>
              <w:t>Scol</w:t>
            </w:r>
            <w:proofErr w:type="spellEnd"/>
            <w:r>
              <w:rPr>
                <w:rFonts w:ascii="Times New Roman" w:eastAsia="Times New Roman" w:hAnsi="Times New Roman" w:cs="Times New Roman"/>
                <w:b/>
                <w:color w:val="000000"/>
                <w:sz w:val="20"/>
                <w:szCs w:val="20"/>
              </w:rPr>
              <w:t>.</w:t>
            </w:r>
          </w:p>
        </w:tc>
      </w:tr>
      <w:tr w:rsidR="00B47033">
        <w:tc>
          <w:tcPr>
            <w:tcW w:w="7777" w:type="dxa"/>
            <w:shd w:val="clear" w:color="auto" w:fill="auto"/>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ind w:right="72"/>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cs="Times New Roman"/>
                <w:b/>
                <w:color w:val="000000"/>
                <w:sz w:val="20"/>
                <w:szCs w:val="20"/>
              </w:rPr>
              <w:t>(Punti  6)</w:t>
            </w:r>
          </w:p>
        </w:tc>
        <w:tc>
          <w:tcPr>
            <w:tcW w:w="1362"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B47033">
        <w:tc>
          <w:tcPr>
            <w:tcW w:w="7777" w:type="dxa"/>
            <w:shd w:val="clear" w:color="auto" w:fill="auto"/>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ind w:right="7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B)  per ogni figlio di età inferiore a sei anni (8)                                                         </w:t>
            </w:r>
            <w:r>
              <w:rPr>
                <w:rFonts w:ascii="Times New Roman" w:eastAsia="Times New Roman" w:hAnsi="Times New Roman" w:cs="Times New Roman"/>
                <w:b/>
                <w:color w:val="000000"/>
                <w:sz w:val="20"/>
                <w:szCs w:val="20"/>
              </w:rPr>
              <w:t>(Punti  4)</w:t>
            </w:r>
            <w:r>
              <w:rPr>
                <w:rFonts w:ascii="Times New Roman" w:eastAsia="Times New Roman" w:hAnsi="Times New Roman" w:cs="Times New Roman"/>
                <w:color w:val="000000"/>
                <w:sz w:val="20"/>
                <w:szCs w:val="20"/>
              </w:rPr>
              <w:t xml:space="preserve">    </w:t>
            </w:r>
          </w:p>
        </w:tc>
        <w:tc>
          <w:tcPr>
            <w:tcW w:w="1362"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260"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r>
      <w:tr w:rsidR="00B47033">
        <w:tc>
          <w:tcPr>
            <w:tcW w:w="7777" w:type="dxa"/>
            <w:shd w:val="clear" w:color="auto" w:fill="auto"/>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ind w:right="72"/>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cs="Times New Roman"/>
                <w:b/>
                <w:color w:val="000000"/>
                <w:sz w:val="20"/>
                <w:szCs w:val="20"/>
              </w:rPr>
              <w:t>(Punti  3)</w:t>
            </w:r>
          </w:p>
        </w:tc>
        <w:tc>
          <w:tcPr>
            <w:tcW w:w="1362"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B47033">
        <w:tc>
          <w:tcPr>
            <w:tcW w:w="7777" w:type="dxa"/>
            <w:shd w:val="clear" w:color="auto" w:fill="auto"/>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ind w:right="72"/>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D) per la cura e l'assistenza dei figli minorati    fisici,     psichici   o  sensoriali, tossicosi- pendenti, ovvero  del coniuge  o  del genitore  totalmente e permanentemente  inabili  al  lavoro   che   possono  essere assistiti soltanto nel comune richiesto (9)                    </w:t>
            </w:r>
            <w:r>
              <w:rPr>
                <w:rFonts w:ascii="Times New Roman" w:eastAsia="Times New Roman" w:hAnsi="Times New Roman" w:cs="Times New Roman"/>
                <w:b/>
                <w:color w:val="000000"/>
                <w:sz w:val="20"/>
                <w:szCs w:val="20"/>
              </w:rPr>
              <w:t>(Punti  6)</w:t>
            </w:r>
          </w:p>
        </w:tc>
        <w:tc>
          <w:tcPr>
            <w:tcW w:w="1362"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bl>
    <w:p w:rsidR="00B47033" w:rsidRDefault="00B47033">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b/>
          <w:color w:val="000000"/>
          <w:sz w:val="20"/>
          <w:szCs w:val="20"/>
        </w:rPr>
      </w:pPr>
    </w:p>
    <w:p w:rsidR="00B47033" w:rsidRDefault="00963A46">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III - titoli generali:</w:t>
      </w:r>
    </w:p>
    <w:tbl>
      <w:tblPr>
        <w:tblStyle w:val="a1"/>
        <w:tblW w:w="104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94"/>
        <w:gridCol w:w="1346"/>
        <w:gridCol w:w="1260"/>
      </w:tblGrid>
      <w:tr w:rsidR="00B47033">
        <w:tc>
          <w:tcPr>
            <w:tcW w:w="7794" w:type="dxa"/>
            <w:shd w:val="clear" w:color="auto" w:fill="E0E0E0"/>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Tipo di titolo </w:t>
            </w:r>
          </w:p>
        </w:tc>
        <w:tc>
          <w:tcPr>
            <w:tcW w:w="1346" w:type="dxa"/>
            <w:shd w:val="clear" w:color="auto" w:fill="E0E0E0"/>
            <w:tcMar>
              <w:top w:w="0" w:type="dxa"/>
              <w:left w:w="70" w:type="dxa"/>
              <w:bottom w:w="0" w:type="dxa"/>
              <w:right w:w="70" w:type="dxa"/>
            </w:tcMar>
          </w:tcPr>
          <w:p w:rsidR="00B47033" w:rsidRDefault="00963A46">
            <w:pPr>
              <w:pStyle w:val="Titolo2"/>
              <w:rPr>
                <w:rFonts w:ascii="Times New Roman" w:eastAsia="Times New Roman" w:hAnsi="Times New Roman" w:cs="Times New Roman"/>
              </w:rPr>
            </w:pPr>
            <w:r>
              <w:rPr>
                <w:rFonts w:ascii="Times New Roman" w:eastAsia="Times New Roman" w:hAnsi="Times New Roman" w:cs="Times New Roman"/>
              </w:rPr>
              <w:t>Punti</w:t>
            </w:r>
          </w:p>
        </w:tc>
        <w:tc>
          <w:tcPr>
            <w:tcW w:w="1260" w:type="dxa"/>
            <w:shd w:val="clear" w:color="auto" w:fill="E0E0E0"/>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Riservato al Dir. </w:t>
            </w:r>
            <w:proofErr w:type="spellStart"/>
            <w:r>
              <w:rPr>
                <w:rFonts w:ascii="Times New Roman" w:eastAsia="Times New Roman" w:hAnsi="Times New Roman" w:cs="Times New Roman"/>
                <w:b/>
                <w:color w:val="000000"/>
                <w:sz w:val="20"/>
                <w:szCs w:val="20"/>
              </w:rPr>
              <w:t>Scol</w:t>
            </w:r>
            <w:proofErr w:type="spellEnd"/>
            <w:r>
              <w:rPr>
                <w:rFonts w:ascii="Times New Roman" w:eastAsia="Times New Roman" w:hAnsi="Times New Roman" w:cs="Times New Roman"/>
                <w:b/>
                <w:color w:val="000000"/>
                <w:sz w:val="20"/>
                <w:szCs w:val="20"/>
              </w:rPr>
              <w:t>.</w:t>
            </w:r>
          </w:p>
        </w:tc>
      </w:tr>
      <w:tr w:rsidR="00B47033">
        <w:tc>
          <w:tcPr>
            <w:tcW w:w="7794" w:type="dxa"/>
            <w:shd w:val="clear" w:color="auto" w:fill="auto"/>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A)  per ogni promozione di merito distinto                                                             </w:t>
            </w:r>
            <w:r>
              <w:rPr>
                <w:rFonts w:ascii="Times New Roman" w:eastAsia="Times New Roman" w:hAnsi="Times New Roman" w:cs="Times New Roman"/>
                <w:b/>
                <w:color w:val="000000"/>
                <w:sz w:val="20"/>
                <w:szCs w:val="20"/>
              </w:rPr>
              <w:t>(Punti  3 )</w:t>
            </w:r>
          </w:p>
        </w:tc>
        <w:tc>
          <w:tcPr>
            <w:tcW w:w="1346"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B47033">
        <w:tc>
          <w:tcPr>
            <w:tcW w:w="7794" w:type="dxa"/>
            <w:shd w:val="clear" w:color="auto" w:fill="auto"/>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B) per il superamento di un pubblico concorso ordinario  per esami e titoli, per l'accesso  al  ruolo  di  appartenenza (in scuole materne,  elementari, secondarie ed artistiche), al momento della presentazione della domanda,  o a ruoli di livello pari o superiore a quello  di appartenenza (10)                                                                                                    </w:t>
            </w:r>
            <w:r>
              <w:rPr>
                <w:rFonts w:ascii="Times New Roman" w:eastAsia="Times New Roman" w:hAnsi="Times New Roman" w:cs="Times New Roman"/>
                <w:b/>
                <w:color w:val="000000"/>
                <w:sz w:val="20"/>
                <w:szCs w:val="20"/>
              </w:rPr>
              <w:t>(Punti  12)</w:t>
            </w:r>
          </w:p>
        </w:tc>
        <w:tc>
          <w:tcPr>
            <w:tcW w:w="1346"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B47033">
        <w:tc>
          <w:tcPr>
            <w:tcW w:w="7794" w:type="dxa"/>
            <w:shd w:val="clear" w:color="auto" w:fill="auto"/>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 per ogni diploma di specializzazione conseguita in corsi post-universitari prevista dagli statuti ovvero dal D.P.R. N.162/82, ovvero dalla legge n.341/90 (artt. 4, 6, 8) attivata dalle università statali o libere ovvero da </w:t>
            </w:r>
            <w:proofErr w:type="gramStart"/>
            <w:r>
              <w:rPr>
                <w:rFonts w:ascii="Times New Roman" w:eastAsia="Times New Roman" w:hAnsi="Times New Roman" w:cs="Times New Roman"/>
                <w:color w:val="000000"/>
                <w:sz w:val="20"/>
                <w:szCs w:val="20"/>
              </w:rPr>
              <w:t>istituti  universitari</w:t>
            </w:r>
            <w:proofErr w:type="gramEnd"/>
            <w:r>
              <w:rPr>
                <w:rFonts w:ascii="Times New Roman" w:eastAsia="Times New Roman" w:hAnsi="Times New Roman" w:cs="Times New Roman"/>
                <w:color w:val="000000"/>
                <w:sz w:val="20"/>
                <w:szCs w:val="20"/>
              </w:rPr>
              <w:t xml:space="preserve">  statali o pareggiati (11), ivi compresi gli istituti  di  educazione fisica  statali  o  pareggiati,  nell'ambito   delle   scienze dell'educazione e/o nell'ambito delle discipline  attualmente insegnate dal docente</w:t>
            </w:r>
          </w:p>
          <w:p w:rsidR="00B47033" w:rsidRDefault="00963A46">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    per ogni diploma ………………………………………………… ……… </w:t>
            </w:r>
            <w:proofErr w:type="gramStart"/>
            <w:r>
              <w:rPr>
                <w:rFonts w:ascii="Times New Roman" w:eastAsia="Times New Roman" w:hAnsi="Times New Roman" w:cs="Times New Roman"/>
                <w:b/>
                <w:color w:val="000000"/>
                <w:sz w:val="20"/>
                <w:szCs w:val="20"/>
              </w:rPr>
              <w:t>( Punti</w:t>
            </w:r>
            <w:proofErr w:type="gramEnd"/>
            <w:r>
              <w:rPr>
                <w:rFonts w:ascii="Times New Roman" w:eastAsia="Times New Roman" w:hAnsi="Times New Roman" w:cs="Times New Roman"/>
                <w:b/>
                <w:color w:val="000000"/>
                <w:sz w:val="20"/>
                <w:szCs w:val="20"/>
              </w:rPr>
              <w:t xml:space="preserve"> 5)</w:t>
            </w:r>
          </w:p>
          <w:p w:rsidR="00B47033" w:rsidRDefault="00963A46">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è valutabile un solo diploma, per lo stesso o gli stessi anni accademici )</w:t>
            </w:r>
          </w:p>
        </w:tc>
        <w:tc>
          <w:tcPr>
            <w:tcW w:w="1346"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260"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r>
      <w:tr w:rsidR="00B47033">
        <w:tc>
          <w:tcPr>
            <w:tcW w:w="7794" w:type="dxa"/>
            <w:shd w:val="clear" w:color="auto" w:fill="auto"/>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D)  per ogni diploma universitario conseguito oltre al titolo di studio attualmente necessario per l’accesso al ruolo di appartenenza (12)                                                               </w:t>
            </w:r>
            <w:r>
              <w:rPr>
                <w:rFonts w:ascii="Times New Roman" w:eastAsia="Times New Roman" w:hAnsi="Times New Roman" w:cs="Times New Roman"/>
                <w:b/>
                <w:color w:val="000000"/>
                <w:sz w:val="20"/>
                <w:szCs w:val="20"/>
              </w:rPr>
              <w:t>( Punti 3)</w:t>
            </w:r>
          </w:p>
        </w:tc>
        <w:tc>
          <w:tcPr>
            <w:tcW w:w="1346"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B47033">
        <w:tc>
          <w:tcPr>
            <w:tcW w:w="7794" w:type="dxa"/>
            <w:shd w:val="clear" w:color="auto" w:fill="auto"/>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  per ogni corso di perfezionamento di durata non inferiore ad un anno, previsto dagli statuti ovvero dal D.P.R. N.162/82, ovvero dalla legge n.341/90 (artt. 4,6,8) attivato dalle università statali o libere ovvero da istituti universitari statali o pareggiati (11), ivi compresi gli </w:t>
            </w:r>
            <w:proofErr w:type="gramStart"/>
            <w:r>
              <w:rPr>
                <w:rFonts w:ascii="Times New Roman" w:eastAsia="Times New Roman" w:hAnsi="Times New Roman" w:cs="Times New Roman"/>
                <w:color w:val="000000"/>
                <w:sz w:val="20"/>
                <w:szCs w:val="20"/>
              </w:rPr>
              <w:t>istituti  di</w:t>
            </w:r>
            <w:proofErr w:type="gramEnd"/>
            <w:r>
              <w:rPr>
                <w:rFonts w:ascii="Times New Roman" w:eastAsia="Times New Roman" w:hAnsi="Times New Roman" w:cs="Times New Roman"/>
                <w:color w:val="000000"/>
                <w:sz w:val="20"/>
                <w:szCs w:val="20"/>
              </w:rPr>
              <w:t xml:space="preserve">  educazione fisica  statali  o  pareggiati,  nell'ambito   delle   scienze dell'educazione e/o nell'ambito delle discipline  attualmente insegnate dal docente</w:t>
            </w:r>
          </w:p>
          <w:p w:rsidR="00B47033" w:rsidRDefault="00963A46">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  per ogni corso…………………………………………………………………. (</w:t>
            </w:r>
            <w:r>
              <w:rPr>
                <w:rFonts w:ascii="Times New Roman" w:eastAsia="Times New Roman" w:hAnsi="Times New Roman" w:cs="Times New Roman"/>
                <w:b/>
                <w:color w:val="000000"/>
                <w:sz w:val="20"/>
                <w:szCs w:val="20"/>
              </w:rPr>
              <w:t>Punti 1)</w:t>
            </w:r>
          </w:p>
          <w:p w:rsidR="00B47033" w:rsidRDefault="00963A46">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è valutabile un solo corso, per lo stesso o gli stessi anni accademici</w:t>
            </w:r>
            <w:r>
              <w:rPr>
                <w:rFonts w:ascii="Times New Roman" w:eastAsia="Times New Roman" w:hAnsi="Times New Roman" w:cs="Times New Roman"/>
                <w:b/>
                <w:color w:val="000000"/>
                <w:sz w:val="20"/>
                <w:szCs w:val="20"/>
              </w:rPr>
              <w:t>)</w:t>
            </w:r>
          </w:p>
        </w:tc>
        <w:tc>
          <w:tcPr>
            <w:tcW w:w="1346"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B47033">
        <w:tc>
          <w:tcPr>
            <w:tcW w:w="7794" w:type="dxa"/>
            <w:shd w:val="clear" w:color="auto" w:fill="auto"/>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F) per ogni diploma di laurea, di accademia di belle arti, di conservatorio di musica,  di  istituto  superiore  di  educazione fisica, conseguito   oltre  al  titolo   di  studio   attualmente necessario  per   l'accesso al  ruolo di appartenenza (12)…………………………… </w:t>
            </w:r>
            <w:r>
              <w:rPr>
                <w:rFonts w:ascii="Times New Roman" w:eastAsia="Times New Roman" w:hAnsi="Times New Roman" w:cs="Times New Roman"/>
                <w:b/>
                <w:color w:val="000000"/>
                <w:sz w:val="20"/>
                <w:szCs w:val="20"/>
              </w:rPr>
              <w:t>( Punti 5)</w:t>
            </w:r>
          </w:p>
        </w:tc>
        <w:tc>
          <w:tcPr>
            <w:tcW w:w="1346"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B47033">
        <w:tc>
          <w:tcPr>
            <w:tcW w:w="7794" w:type="dxa"/>
            <w:shd w:val="clear" w:color="auto" w:fill="auto"/>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G) per il conseguimento del titolo  di  "dottorato di ricerca”                                       </w:t>
            </w:r>
            <w:r>
              <w:rPr>
                <w:rFonts w:ascii="Times New Roman" w:eastAsia="Times New Roman" w:hAnsi="Times New Roman" w:cs="Times New Roman"/>
                <w:b/>
                <w:color w:val="000000"/>
                <w:sz w:val="20"/>
                <w:szCs w:val="20"/>
              </w:rPr>
              <w:t>( Punti 5)</w:t>
            </w:r>
          </w:p>
        </w:tc>
        <w:tc>
          <w:tcPr>
            <w:tcW w:w="1346"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B47033">
        <w:tc>
          <w:tcPr>
            <w:tcW w:w="7794" w:type="dxa"/>
            <w:shd w:val="clear" w:color="auto" w:fill="auto"/>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H)  per la </w:t>
            </w:r>
            <w:proofErr w:type="gramStart"/>
            <w:r>
              <w:rPr>
                <w:rFonts w:ascii="Times New Roman" w:eastAsia="Times New Roman" w:hAnsi="Times New Roman" w:cs="Times New Roman"/>
                <w:color w:val="000000"/>
                <w:sz w:val="20"/>
                <w:szCs w:val="20"/>
              </w:rPr>
              <w:t>sola  scuola</w:t>
            </w:r>
            <w:proofErr w:type="gramEnd"/>
            <w:r>
              <w:rPr>
                <w:rFonts w:ascii="Times New Roman" w:eastAsia="Times New Roman" w:hAnsi="Times New Roman" w:cs="Times New Roman"/>
                <w:color w:val="000000"/>
                <w:sz w:val="20"/>
                <w:szCs w:val="20"/>
              </w:rPr>
              <w:t xml:space="preserve"> elementare:  per  la frequenza del corso  di  aggiornamento-formazione linguistica e glottodidattica compreso nel piano attuato dal ministero,  con la collaborazione  degli Uffici scolastici provinciali,  delle istituzioni  scolastiche,  degli istituti di  ricerca  (IRRSAE, CEDE, BDP) e  dell'università …………………………………………  </w:t>
            </w:r>
            <w:r>
              <w:rPr>
                <w:rFonts w:ascii="Times New Roman" w:eastAsia="Times New Roman" w:hAnsi="Times New Roman" w:cs="Times New Roman"/>
                <w:b/>
                <w:color w:val="000000"/>
                <w:sz w:val="20"/>
                <w:szCs w:val="20"/>
              </w:rPr>
              <w:t>( Punti 1)</w:t>
            </w:r>
          </w:p>
        </w:tc>
        <w:tc>
          <w:tcPr>
            <w:tcW w:w="1346"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B47033">
        <w:tc>
          <w:tcPr>
            <w:tcW w:w="7794" w:type="dxa"/>
            <w:shd w:val="clear" w:color="auto" w:fill="auto"/>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i titoli relativi a  C), D), E), F),  G), H) anche </w:t>
            </w:r>
            <w:proofErr w:type="spellStart"/>
            <w:r>
              <w:rPr>
                <w:rFonts w:ascii="Times New Roman" w:eastAsia="Times New Roman" w:hAnsi="Times New Roman" w:cs="Times New Roman"/>
                <w:b/>
                <w:color w:val="000000"/>
                <w:sz w:val="20"/>
                <w:szCs w:val="20"/>
              </w:rPr>
              <w:t>comulabili</w:t>
            </w:r>
            <w:proofErr w:type="spellEnd"/>
            <w:r>
              <w:rPr>
                <w:rFonts w:ascii="Times New Roman" w:eastAsia="Times New Roman" w:hAnsi="Times New Roman" w:cs="Times New Roman"/>
                <w:b/>
                <w:color w:val="000000"/>
                <w:sz w:val="20"/>
                <w:szCs w:val="20"/>
              </w:rPr>
              <w:t xml:space="preserve">  tra di loro, sono valutati  fino ad un massimo di   punti  10</w:t>
            </w:r>
          </w:p>
        </w:tc>
        <w:tc>
          <w:tcPr>
            <w:tcW w:w="1346"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rsidR="00B47033" w:rsidRDefault="00B47033">
            <w:pPr>
              <w:pStyle w:val="Titolo1"/>
              <w:spacing w:after="200" w:line="276" w:lineRule="auto"/>
              <w:rPr>
                <w:rFonts w:ascii="Times New Roman" w:eastAsia="Times New Roman" w:hAnsi="Times New Roman" w:cs="Times New Roman"/>
                <w:color w:val="000000"/>
                <w:sz w:val="20"/>
                <w:szCs w:val="20"/>
              </w:rPr>
            </w:pPr>
          </w:p>
        </w:tc>
      </w:tr>
      <w:tr w:rsidR="00B47033">
        <w:tc>
          <w:tcPr>
            <w:tcW w:w="7794" w:type="dxa"/>
            <w:shd w:val="clear" w:color="auto" w:fill="auto"/>
            <w:tcMar>
              <w:top w:w="0" w:type="dxa"/>
              <w:left w:w="70" w:type="dxa"/>
              <w:bottom w:w="0" w:type="dxa"/>
              <w:right w:w="70" w:type="dxa"/>
            </w:tcMar>
          </w:tcPr>
          <w:p w:rsidR="00B47033" w:rsidRDefault="00963A46">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I)   per ogni partecipazione ai nuovi esami di stato conclusivi dei corsi di studio di istruzione secondaria superiore di cui alla legge 10/12/97 n°425 e al D.P.R. 23.7.1998 n.323, </w:t>
            </w:r>
            <w:r>
              <w:rPr>
                <w:rFonts w:ascii="Times New Roman" w:eastAsia="Times New Roman" w:hAnsi="Times New Roman" w:cs="Times New Roman"/>
                <w:b/>
                <w:color w:val="000000"/>
                <w:sz w:val="20"/>
                <w:szCs w:val="20"/>
              </w:rPr>
              <w:t>fino all’anno scolastico 2000/2001</w:t>
            </w:r>
            <w:r>
              <w:rPr>
                <w:rFonts w:ascii="Times New Roman" w:eastAsia="Times New Roman" w:hAnsi="Times New Roman" w:cs="Times New Roman"/>
                <w:color w:val="000000"/>
                <w:sz w:val="20"/>
                <w:szCs w:val="20"/>
              </w:rPr>
              <w:t xml:space="preserve">, in qualità di presidente di commissione o di componente esterno o di componente interno, compresa l’attività svolta dal docente di sostegno all’alunno handicappato che </w:t>
            </w:r>
            <w:proofErr w:type="gramStart"/>
            <w:r>
              <w:rPr>
                <w:rFonts w:ascii="Times New Roman" w:eastAsia="Times New Roman" w:hAnsi="Times New Roman" w:cs="Times New Roman"/>
                <w:color w:val="000000"/>
                <w:sz w:val="20"/>
                <w:szCs w:val="20"/>
              </w:rPr>
              <w:t>sostiene  l’esame</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 Punti 1)</w:t>
            </w:r>
          </w:p>
        </w:tc>
        <w:tc>
          <w:tcPr>
            <w:tcW w:w="1346"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rsidR="00B47033" w:rsidRDefault="00B4703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bl>
    <w:p w:rsidR="00B47033" w:rsidRDefault="00B47033">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b/>
          <w:color w:val="000000"/>
          <w:sz w:val="20"/>
          <w:szCs w:val="20"/>
        </w:rPr>
      </w:pPr>
    </w:p>
    <w:p w:rsidR="00B47033" w:rsidRDefault="00963A46">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Si allega una dichiarazione, conforme agli </w:t>
      </w:r>
      <w:proofErr w:type="spellStart"/>
      <w:r>
        <w:rPr>
          <w:rFonts w:ascii="Times New Roman" w:eastAsia="Times New Roman" w:hAnsi="Times New Roman" w:cs="Times New Roman"/>
          <w:color w:val="000000"/>
        </w:rPr>
        <w:t>all</w:t>
      </w:r>
      <w:proofErr w:type="spellEnd"/>
      <w:r>
        <w:rPr>
          <w:rFonts w:ascii="Times New Roman" w:eastAsia="Times New Roman" w:hAnsi="Times New Roman" w:cs="Times New Roman"/>
          <w:color w:val="000000"/>
        </w:rPr>
        <w:t>. D), F) e autocertificazione attestante il possesso dei titoli di cui ai punti II (esigenze di famiglia) e III (titoli generali):</w:t>
      </w:r>
    </w:p>
    <w:p w:rsidR="00B47033" w:rsidRDefault="00963A46">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p w:rsidR="00B47033" w:rsidRDefault="00963A46">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Data ………………………                                                           firma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w:t>
      </w:r>
    </w:p>
    <w:p w:rsidR="00B47033" w:rsidRDefault="00B47033">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rsidR="00B47033" w:rsidRDefault="00B47033">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rPr>
      </w:pPr>
    </w:p>
    <w:p w:rsidR="00B47033" w:rsidRDefault="00B47033">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rPr>
      </w:pPr>
    </w:p>
    <w:p w:rsidR="00B47033" w:rsidRDefault="00B47033">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rPr>
      </w:pPr>
    </w:p>
    <w:p w:rsidR="00B47033" w:rsidRDefault="00B47033">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rPr>
      </w:pPr>
    </w:p>
    <w:p w:rsidR="00B47033" w:rsidRDefault="00963A46">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lastRenderedPageBreak/>
        <w:t>NOTE  ALL’ALLEGATO</w:t>
      </w:r>
      <w:proofErr w:type="gramEnd"/>
    </w:p>
    <w:p w:rsidR="00B47033" w:rsidRDefault="00B47033">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Ai fini dell’attribuzione del punteggio per le domande di </w:t>
      </w:r>
      <w:proofErr w:type="gramStart"/>
      <w:r>
        <w:rPr>
          <w:rFonts w:ascii="Times New Roman" w:eastAsia="Times New Roman" w:hAnsi="Times New Roman" w:cs="Times New Roman"/>
          <w:color w:val="000000"/>
          <w:sz w:val="18"/>
          <w:szCs w:val="18"/>
        </w:rPr>
        <w:t>trasferimento,  per</w:t>
      </w:r>
      <w:proofErr w:type="gramEnd"/>
      <w:r>
        <w:rPr>
          <w:rFonts w:ascii="Times New Roman" w:eastAsia="Times New Roman" w:hAnsi="Times New Roman" w:cs="Times New Roman"/>
          <w:color w:val="000000"/>
          <w:sz w:val="18"/>
          <w:szCs w:val="18"/>
        </w:rPr>
        <w:t xml:space="preserve"> le domande di passaggio di ruolo e per l’individuazione del perdente posto si precisa quanto segue:</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nell’anzianità di </w:t>
      </w:r>
      <w:proofErr w:type="gramStart"/>
      <w:r>
        <w:rPr>
          <w:rFonts w:ascii="Times New Roman" w:eastAsia="Times New Roman" w:hAnsi="Times New Roman" w:cs="Times New Roman"/>
          <w:color w:val="000000"/>
          <w:sz w:val="18"/>
          <w:szCs w:val="18"/>
        </w:rPr>
        <w:t>servizio  non</w:t>
      </w:r>
      <w:proofErr w:type="gramEnd"/>
      <w:r>
        <w:rPr>
          <w:rFonts w:ascii="Times New Roman" w:eastAsia="Times New Roman" w:hAnsi="Times New Roman" w:cs="Times New Roman"/>
          <w:color w:val="000000"/>
          <w:sz w:val="18"/>
          <w:szCs w:val="18"/>
        </w:rPr>
        <w:t xml:space="preserve"> si   tiene conto dell’anno scolastico in corso;</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nella valutazione dei </w:t>
      </w:r>
      <w:proofErr w:type="gramStart"/>
      <w:r>
        <w:rPr>
          <w:rFonts w:ascii="Times New Roman" w:eastAsia="Times New Roman" w:hAnsi="Times New Roman" w:cs="Times New Roman"/>
          <w:color w:val="000000"/>
          <w:sz w:val="18"/>
          <w:szCs w:val="18"/>
        </w:rPr>
        <w:t>titoli  vengono</w:t>
      </w:r>
      <w:proofErr w:type="gramEnd"/>
      <w:r>
        <w:rPr>
          <w:rFonts w:ascii="Times New Roman" w:eastAsia="Times New Roman" w:hAnsi="Times New Roman" w:cs="Times New Roman"/>
          <w:color w:val="000000"/>
          <w:sz w:val="18"/>
          <w:szCs w:val="18"/>
        </w:rPr>
        <w:t xml:space="preserve"> considerati quelli posseduti  entro il termine previsto per la presentazione della domanda;</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nella  valutazione</w:t>
      </w:r>
      <w:proofErr w:type="gramEnd"/>
      <w:r>
        <w:rPr>
          <w:rFonts w:ascii="Times New Roman" w:eastAsia="Times New Roman" w:hAnsi="Times New Roman" w:cs="Times New Roman"/>
          <w:color w:val="000000"/>
          <w:sz w:val="18"/>
          <w:szCs w:val="18"/>
        </w:rPr>
        <w:t xml:space="preserve"> delle esigenze di famiglia   (per i trasferimento a domanda e d’ufficio)</w:t>
      </w:r>
    </w:p>
    <w:p w:rsidR="00B47033" w:rsidRDefault="00963A46">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è necessario che queste sussistano   alla data della presentazione </w:t>
      </w:r>
      <w:proofErr w:type="gramStart"/>
      <w:r>
        <w:rPr>
          <w:rFonts w:ascii="Times New Roman" w:eastAsia="Times New Roman" w:hAnsi="Times New Roman" w:cs="Times New Roman"/>
          <w:color w:val="000000"/>
          <w:sz w:val="18"/>
          <w:szCs w:val="18"/>
        </w:rPr>
        <w:t>della  domanda</w:t>
      </w:r>
      <w:proofErr w:type="gramEnd"/>
      <w:r>
        <w:rPr>
          <w:rFonts w:ascii="Times New Roman" w:eastAsia="Times New Roman" w:hAnsi="Times New Roman" w:cs="Times New Roman"/>
          <w:color w:val="000000"/>
          <w:sz w:val="18"/>
          <w:szCs w:val="18"/>
        </w:rPr>
        <w:t>. Soltanto nel   caso dei figli   si considerano quelli che compiono i sei anni o i diciotto anni entro il 31 dicembre dell’anno in cui si effettua il trasferimento</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servizio di cui alle lettere A) e B) del punto I della tabella deve essere attestata dall'interessato, con apposita dichiarazione personale conforme allo specifico modello allegato all'O.M. sulla mobilità del personale ovvero con certificato di servizio. </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servizio di cui alla lettera A) comprende gli anni di servizio, comunque prestati successivamente alla decorrenza giuridica della nomina, nel ruolo di appartenenza; per ogni anno di servizio prestato nei paesi in via di sviluppo il punteggio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rFonts w:ascii="Times New Roman" w:eastAsia="Times New Roman" w:hAnsi="Times New Roman" w:cs="Times New Roman"/>
          <w:color w:val="000000"/>
          <w:sz w:val="18"/>
          <w:szCs w:val="18"/>
        </w:rPr>
        <w:t>restitutio</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integrum</w:t>
      </w:r>
      <w:proofErr w:type="spellEnd"/>
      <w:r>
        <w:rPr>
          <w:rFonts w:ascii="Times New Roman" w:eastAsia="Times New Roman" w:hAnsi="Times New Roman" w:cs="Times New Roman"/>
          <w:color w:val="000000"/>
          <w:sz w:val="18"/>
          <w:szCs w:val="18"/>
        </w:rPr>
        <w:t xml:space="preserve"> operata a seguito di un giudicato. Sono compresi nella lettera A) gli anni di servizio prestati dai docenti di educazione fisica nel ruolo unico (scuola media ed istituti di istruzione secondaria di II grado) esistente prima dell'entrata in vigore della legge 30.3.1976, n. 88 art. 16, </w:t>
      </w:r>
      <w:proofErr w:type="gramStart"/>
      <w:r>
        <w:rPr>
          <w:rFonts w:ascii="Times New Roman" w:eastAsia="Times New Roman" w:hAnsi="Times New Roman" w:cs="Times New Roman"/>
          <w:color w:val="000000"/>
          <w:sz w:val="18"/>
          <w:szCs w:val="18"/>
        </w:rPr>
        <w:t>nonché  nel</w:t>
      </w:r>
      <w:proofErr w:type="gramEnd"/>
      <w:r>
        <w:rPr>
          <w:rFonts w:ascii="Times New Roman" w:eastAsia="Times New Roman" w:hAnsi="Times New Roman" w:cs="Times New Roman"/>
          <w:color w:val="000000"/>
          <w:sz w:val="18"/>
          <w:szCs w:val="18"/>
        </w:rPr>
        <w:t xml:space="preserve"> ruolo ad esaurimento nel quale i docenti stessi furono inquadrati a norma della predetta legge.  </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e di ruolo prestato nella scuola materna da valutare nella stessa misura dei servizi prestati nella scuola elementare.    L’anzianità di cui alla lettera B) comprende anche il servizio non di ruolo prestato per almeno 180 giorni, compreso quello militare o il sostitutivo servizio civile, nei limiti previsti dagli artt. 485, 487 e 490 del </w:t>
      </w:r>
      <w:proofErr w:type="spellStart"/>
      <w:r>
        <w:rPr>
          <w:rFonts w:ascii="Times New Roman" w:eastAsia="Times New Roman" w:hAnsi="Times New Roman" w:cs="Times New Roman"/>
          <w:color w:val="000000"/>
          <w:sz w:val="18"/>
          <w:szCs w:val="18"/>
        </w:rPr>
        <w:t>D.</w:t>
      </w:r>
      <w:proofErr w:type="gramStart"/>
      <w:r>
        <w:rPr>
          <w:rFonts w:ascii="Times New Roman" w:eastAsia="Times New Roman" w:hAnsi="Times New Roman" w:cs="Times New Roman"/>
          <w:color w:val="000000"/>
          <w:sz w:val="18"/>
          <w:szCs w:val="18"/>
        </w:rPr>
        <w:t>L.vo</w:t>
      </w:r>
      <w:proofErr w:type="spellEnd"/>
      <w:proofErr w:type="gramEnd"/>
      <w:r>
        <w:rPr>
          <w:rFonts w:ascii="Times New Roman" w:eastAsia="Times New Roman" w:hAnsi="Times New Roman" w:cs="Times New Roman"/>
          <w:color w:val="000000"/>
          <w:sz w:val="18"/>
          <w:szCs w:val="18"/>
        </w:rPr>
        <w:t xml:space="preserve"> n.297/94 ai fini della valutabilità per la carriera ovvero il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prestato senza il prescritto titolo di specializzazione in scuole speciali o su posti di sostegno. (Si rammenta che il servizio militare di leva, o il sostitutivo servizio civile, può essere valutato solo se prestato in costanza di rapporto di impiego).</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Per gli insegnanti di educazione fisica non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riconoscibile il servizio prestato senza il possesso del diploma rilasciato dall'I.S.E.F. o di titoli equipollenti secondo l'ordinamento anteriore alla legge 7.2.1958, n. 88 (</w:t>
      </w:r>
      <w:proofErr w:type="spellStart"/>
      <w:r>
        <w:rPr>
          <w:rFonts w:ascii="Times New Roman" w:eastAsia="Times New Roman" w:hAnsi="Times New Roman" w:cs="Times New Roman"/>
          <w:color w:val="000000"/>
          <w:sz w:val="18"/>
          <w:szCs w:val="18"/>
        </w:rPr>
        <w:t>tab</w:t>
      </w:r>
      <w:proofErr w:type="spellEnd"/>
      <w:r>
        <w:rPr>
          <w:rFonts w:ascii="Times New Roman" w:eastAsia="Times New Roman" w:hAnsi="Times New Roman" w:cs="Times New Roman"/>
          <w:color w:val="000000"/>
          <w:sz w:val="18"/>
          <w:szCs w:val="18"/>
        </w:rPr>
        <w:t xml:space="preserve">. A, classe </w:t>
      </w:r>
      <w:proofErr w:type="spellStart"/>
      <w:r>
        <w:rPr>
          <w:rFonts w:ascii="Times New Roman" w:eastAsia="Times New Roman" w:hAnsi="Times New Roman" w:cs="Times New Roman"/>
          <w:color w:val="000000"/>
          <w:sz w:val="18"/>
          <w:szCs w:val="18"/>
        </w:rPr>
        <w:t>Xxix</w:t>
      </w:r>
      <w:proofErr w:type="spellEnd"/>
      <w:r>
        <w:rPr>
          <w:rFonts w:ascii="Times New Roman" w:eastAsia="Times New Roman" w:hAnsi="Times New Roman" w:cs="Times New Roman"/>
          <w:color w:val="000000"/>
          <w:sz w:val="18"/>
          <w:szCs w:val="18"/>
        </w:rPr>
        <w:t xml:space="preserve"> D.M. 24.11.94 n. 334 e successive modifiche). </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viene effettuata nella seguente </w:t>
      </w:r>
      <w:proofErr w:type="gramStart"/>
      <w:r>
        <w:rPr>
          <w:rFonts w:ascii="Times New Roman" w:eastAsia="Times New Roman" w:hAnsi="Times New Roman" w:cs="Times New Roman"/>
          <w:color w:val="000000"/>
          <w:sz w:val="18"/>
          <w:szCs w:val="18"/>
        </w:rPr>
        <w:t>maniera:  -</w:t>
      </w:r>
      <w:proofErr w:type="gramEnd"/>
      <w:r>
        <w:rPr>
          <w:rFonts w:ascii="Times New Roman" w:eastAsia="Times New Roman" w:hAnsi="Times New Roman" w:cs="Times New Roman"/>
          <w:color w:val="000000"/>
          <w:sz w:val="18"/>
          <w:szCs w:val="18"/>
        </w:rPr>
        <w:t xml:space="preserve"> i primi 4 anni sono valutati per intero   - il periodo eccedente i 4 anni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valutato per i 2/3 (due terzi).   Pertanto, ad esempio, il docente che ha prestato 6 anni di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che viene riconosciuto o riconoscibile ai fini della progressione di carriera nella misura di 5 anni e 4 mesi, ha diritto, per tale servizio, all'attribuzione di punti 16 derivanti dal seguente calcolo:</w:t>
      </w:r>
    </w:p>
    <w:p w:rsidR="00B47033" w:rsidRDefault="00963A46">
      <w:pPr>
        <w:widowControl w:val="0"/>
        <w:numPr>
          <w:ilvl w:val="0"/>
          <w:numId w:val="11"/>
        </w:numPr>
        <w:pBdr>
          <w:top w:val="nil"/>
          <w:left w:val="nil"/>
          <w:bottom w:val="nil"/>
          <w:right w:val="nil"/>
          <w:between w:val="nil"/>
        </w:pBdr>
        <w:tabs>
          <w:tab w:val="left" w:pos="700"/>
        </w:tabs>
        <w:spacing w:after="0" w:line="240" w:lineRule="auto"/>
        <w:jc w:val="both"/>
      </w:pPr>
      <w:r>
        <w:rPr>
          <w:rFonts w:ascii="Times New Roman" w:eastAsia="Times New Roman" w:hAnsi="Times New Roman" w:cs="Times New Roman"/>
          <w:color w:val="000000"/>
          <w:sz w:val="18"/>
          <w:szCs w:val="18"/>
        </w:rPr>
        <w:t xml:space="preserve">primi 4 </w:t>
      </w:r>
      <w:proofErr w:type="gramStart"/>
      <w:r>
        <w:rPr>
          <w:rFonts w:ascii="Times New Roman" w:eastAsia="Times New Roman" w:hAnsi="Times New Roman" w:cs="Times New Roman"/>
          <w:color w:val="000000"/>
          <w:sz w:val="18"/>
          <w:szCs w:val="18"/>
        </w:rPr>
        <w:t>anni  (</w:t>
      </w:r>
      <w:proofErr w:type="gramEnd"/>
      <w:r>
        <w:rPr>
          <w:rFonts w:ascii="Times New Roman" w:eastAsia="Times New Roman" w:hAnsi="Times New Roman" w:cs="Times New Roman"/>
          <w:color w:val="000000"/>
          <w:sz w:val="18"/>
          <w:szCs w:val="18"/>
        </w:rPr>
        <w:t xml:space="preserve">valutati per intero)        </w:t>
      </w:r>
      <w:r>
        <w:rPr>
          <w:rFonts w:ascii="Arial Unicode MS" w:eastAsia="Arial Unicode MS" w:hAnsi="Arial Unicode MS" w:cs="Arial Unicode MS"/>
          <w:color w:val="000000"/>
        </w:rPr>
        <w:t>⇒</w:t>
      </w:r>
      <w:r>
        <w:rPr>
          <w:rFonts w:ascii="Times New Roman" w:eastAsia="Times New Roman" w:hAnsi="Times New Roman" w:cs="Times New Roman"/>
          <w:color w:val="000000"/>
          <w:sz w:val="18"/>
          <w:szCs w:val="18"/>
        </w:rPr>
        <w:t xml:space="preserve">            4 anni  x 3 punti  = 12 punti</w:t>
      </w:r>
    </w:p>
    <w:p w:rsidR="00B47033" w:rsidRDefault="00963A46">
      <w:pPr>
        <w:widowControl w:val="0"/>
        <w:numPr>
          <w:ilvl w:val="0"/>
          <w:numId w:val="11"/>
        </w:numPr>
        <w:pBdr>
          <w:top w:val="nil"/>
          <w:left w:val="nil"/>
          <w:bottom w:val="nil"/>
          <w:right w:val="nil"/>
          <w:between w:val="nil"/>
        </w:pBdr>
        <w:tabs>
          <w:tab w:val="left" w:pos="700"/>
        </w:tabs>
        <w:spacing w:after="0" w:line="240" w:lineRule="auto"/>
        <w:jc w:val="both"/>
      </w:pPr>
      <w:proofErr w:type="gramStart"/>
      <w:r>
        <w:rPr>
          <w:rFonts w:ascii="Times New Roman" w:eastAsia="Times New Roman" w:hAnsi="Times New Roman" w:cs="Times New Roman"/>
          <w:color w:val="000000"/>
          <w:sz w:val="18"/>
          <w:szCs w:val="18"/>
        </w:rPr>
        <w:t>rimanenti  2</w:t>
      </w:r>
      <w:proofErr w:type="gramEnd"/>
      <w:r>
        <w:rPr>
          <w:rFonts w:ascii="Times New Roman" w:eastAsia="Times New Roman" w:hAnsi="Times New Roman" w:cs="Times New Roman"/>
          <w:color w:val="000000"/>
          <w:sz w:val="18"/>
          <w:szCs w:val="18"/>
        </w:rPr>
        <w:t xml:space="preserve"> anni (valutati due terzi)   </w:t>
      </w:r>
      <w:r>
        <w:rPr>
          <w:rFonts w:ascii="Arial Unicode MS" w:eastAsia="Arial Unicode MS" w:hAnsi="Arial Unicode MS" w:cs="Arial Unicode MS"/>
          <w:color w:val="000000"/>
        </w:rPr>
        <w:t>⇒</w:t>
      </w:r>
      <w:r>
        <w:rPr>
          <w:rFonts w:ascii="Times New Roman" w:eastAsia="Times New Roman" w:hAnsi="Times New Roman" w:cs="Times New Roman"/>
          <w:color w:val="000000"/>
          <w:sz w:val="18"/>
          <w:szCs w:val="18"/>
        </w:rPr>
        <w:t xml:space="preserve">    2/3 x 2 anni x 3 punti  =  4  punti</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_______</w:t>
      </w:r>
    </w:p>
    <w:p w:rsidR="00B47033" w:rsidRDefault="00963A46">
      <w:pPr>
        <w:widowControl w:val="0"/>
        <w:numPr>
          <w:ilvl w:val="0"/>
          <w:numId w:val="11"/>
        </w:numPr>
        <w:pBdr>
          <w:top w:val="nil"/>
          <w:left w:val="nil"/>
          <w:bottom w:val="nil"/>
          <w:right w:val="nil"/>
          <w:between w:val="nil"/>
        </w:pBdr>
        <w:tabs>
          <w:tab w:val="left" w:pos="700"/>
        </w:tabs>
        <w:spacing w:after="0" w:line="240" w:lineRule="auto"/>
        <w:jc w:val="both"/>
      </w:pPr>
      <w:proofErr w:type="gramStart"/>
      <w:r>
        <w:rPr>
          <w:rFonts w:ascii="Times New Roman" w:eastAsia="Times New Roman" w:hAnsi="Times New Roman" w:cs="Times New Roman"/>
          <w:color w:val="000000"/>
          <w:sz w:val="18"/>
          <w:szCs w:val="18"/>
        </w:rPr>
        <w:t xml:space="preserve">totale:   </w:t>
      </w:r>
      <w:proofErr w:type="gramEnd"/>
      <w:r>
        <w:rPr>
          <w:rFonts w:ascii="Times New Roman" w:eastAsia="Times New Roman" w:hAnsi="Times New Roman" w:cs="Times New Roman"/>
          <w:color w:val="000000"/>
          <w:sz w:val="18"/>
          <w:szCs w:val="18"/>
        </w:rPr>
        <w:t xml:space="preserve">  12 punti  + 4 punti                </w:t>
      </w:r>
      <w:r>
        <w:rPr>
          <w:rFonts w:ascii="Arial Unicode MS" w:eastAsia="Arial Unicode MS" w:hAnsi="Arial Unicode MS" w:cs="Arial Unicode MS"/>
          <w:color w:val="000000"/>
        </w:rPr>
        <w:t>⇒</w:t>
      </w:r>
      <w:r>
        <w:rPr>
          <w:rFonts w:ascii="Times New Roman" w:eastAsia="Times New Roman" w:hAnsi="Times New Roman" w:cs="Times New Roman"/>
          <w:color w:val="000000"/>
          <w:sz w:val="18"/>
          <w:szCs w:val="18"/>
        </w:rPr>
        <w:t xml:space="preserve">                                           16 punti.   </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Oltre che per i docenti delle scuole ed istituti di istruzione di II grado ed artistica, il cui servizio di ruolo prestato come insegnante di scuola media deve essere sempre valutato, i servizi di cui al precedente capoverso dovranno essere valutati anche se alla data di inizio dell'anno in corso, gli interessati non abbiano ancora superato il periodo di prova ai sensi della legge n. 251 del 5.6.1985.  </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Nel caso di servizio prestato in posizione di comando ai sensi dell'art. 5 della legge 603/66 nella scuola secondaria di II grado successivamente alla nomina in ruolo nella scuola secondaria di I grado il punteggio relativo all'anzianità di servizio prevista dalla lettera B) del punto I della tabella di valutazione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integrato dal punteggio aggiuntivo stabilito nella lettera B1) delle stesse tabelle.  </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di ruolo o non di ruolo effettivamente prestato in scuole o istituti situati nelle piccole isole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raddoppiato in quanto, ad esempio, per quanto precedentemente esposto a proposito delle modalità di calcolo del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il punteggio derivante da 4 anni di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vale 12 punti, mentre quello derivante da 8 anni </w:t>
      </w:r>
      <w:proofErr w:type="gramStart"/>
      <w:r>
        <w:rPr>
          <w:rFonts w:ascii="Times New Roman" w:eastAsia="Times New Roman" w:hAnsi="Times New Roman" w:cs="Times New Roman"/>
          <w:color w:val="000000"/>
          <w:sz w:val="18"/>
          <w:szCs w:val="18"/>
        </w:rPr>
        <w:t>( che</w:t>
      </w:r>
      <w:proofErr w:type="gramEnd"/>
      <w:r>
        <w:rPr>
          <w:rFonts w:ascii="Times New Roman" w:eastAsia="Times New Roman" w:hAnsi="Times New Roman" w:cs="Times New Roman"/>
          <w:color w:val="000000"/>
          <w:sz w:val="18"/>
          <w:szCs w:val="18"/>
        </w:rPr>
        <w:t xml:space="preserve"> corrispondono a 4 anni valutati il doppio) assomma a 20 punti e non a 24.   </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Pr>
          <w:rFonts w:ascii="Times New Roman" w:eastAsia="Times New Roman" w:hAnsi="Times New Roman" w:cs="Times New Roman"/>
          <w:color w:val="000000"/>
          <w:sz w:val="18"/>
          <w:szCs w:val="18"/>
        </w:rPr>
        <w:t>D.L.vo</w:t>
      </w:r>
      <w:proofErr w:type="spellEnd"/>
      <w:r>
        <w:rPr>
          <w:rFonts w:ascii="Times New Roman" w:eastAsia="Times New Roman" w:hAnsi="Times New Roman" w:cs="Times New Roman"/>
          <w:color w:val="000000"/>
          <w:sz w:val="18"/>
          <w:szCs w:val="18"/>
        </w:rPr>
        <w:t xml:space="preserve"> 16.4.1994 n. 297 - da parte di amministrazioni statali, di enti pubblici, di stati od enti stranieri, di organismi ed enti internazionali,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riconosciuto il periodo di durata del corso o della borsa di studio come effettivo servizio di ruolo e quindi valutato ai fini del trasferimento a domanda o d'ufficio (Lettera A) e lettera B) - nella parte relativa al servizio in altro ruolo - del titolo I delle tabelle di valutazione). Tale riconoscimento avviene tenuto conto della circostanza che il periodo di questo tipo di congedo straordinario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utile ai fini della progressione di carriera, del trattamento di quiescenza e di previdenza. Detto periodo non va valutato ai fini dell'attribuzione del punteggio concernente la continuità del servizio nella stessa scuola. </w:t>
      </w:r>
    </w:p>
    <w:p w:rsidR="00B47033" w:rsidRDefault="00963A46">
      <w:pPr>
        <w:keepNext/>
        <w:keepLines/>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 fini della validità della certificazione richiesta si richiama quanto disposto dalla legge 127 del 17 maggio 1997, modificata ed integrata dalla legge 191 del 16 giugno 1998, dalla c.m. 349 emanata il 7 agosto 1998 dal ministero della pubblica istruzione contenente indicazioni operative sulle certificazioni, nonché dal D.P.R. 20 ottobre 1998 n. 403 (regolamento di attuazione degli artt. 1, 2 e 3 della legge 15/05/97 n.127).</w:t>
      </w:r>
    </w:p>
    <w:p w:rsidR="00B47033" w:rsidRDefault="00963A46">
      <w:pPr>
        <w:widowControl w:val="0"/>
        <w:numPr>
          <w:ilvl w:val="0"/>
          <w:numId w:val="6"/>
        </w:numPr>
        <w:pBdr>
          <w:top w:val="nil"/>
          <w:left w:val="nil"/>
          <w:bottom w:val="nil"/>
          <w:right w:val="nil"/>
          <w:between w:val="nil"/>
        </w:pBdr>
        <w:tabs>
          <w:tab w:val="left" w:pos="283"/>
        </w:tabs>
        <w:spacing w:after="0" w:line="240" w:lineRule="auto"/>
        <w:ind w:right="84"/>
        <w:jc w:val="both"/>
      </w:pPr>
      <w:r>
        <w:rPr>
          <w:rFonts w:ascii="Times New Roman" w:eastAsia="Times New Roman" w:hAnsi="Times New Roman" w:cs="Times New Roman"/>
          <w:color w:val="000000"/>
          <w:sz w:val="18"/>
          <w:szCs w:val="18"/>
        </w:rPr>
        <w:t xml:space="preserve">Il ruolo di appartenenza va riferito rispettivamente: a) </w:t>
      </w:r>
      <w:proofErr w:type="gramStart"/>
      <w:r>
        <w:rPr>
          <w:rFonts w:ascii="Times New Roman" w:eastAsia="Times New Roman" w:hAnsi="Times New Roman" w:cs="Times New Roman"/>
          <w:color w:val="000000"/>
          <w:sz w:val="18"/>
          <w:szCs w:val="18"/>
        </w:rPr>
        <w:t>alla  scuola</w:t>
      </w:r>
      <w:proofErr w:type="gramEnd"/>
      <w:r>
        <w:rPr>
          <w:rFonts w:ascii="Times New Roman" w:eastAsia="Times New Roman" w:hAnsi="Times New Roman" w:cs="Times New Roman"/>
          <w:color w:val="000000"/>
          <w:sz w:val="18"/>
          <w:szCs w:val="18"/>
        </w:rPr>
        <w:t xml:space="preserve">  materna;  b)  alla  scuola elementare; c) alla scuola  media;  d) agli istituti di istruzione secondaria di secondo grado e artistica. </w:t>
      </w:r>
      <w:proofErr w:type="gramStart"/>
      <w:r>
        <w:rPr>
          <w:rFonts w:ascii="Times New Roman" w:eastAsia="Times New Roman" w:hAnsi="Times New Roman" w:cs="Times New Roman"/>
          <w:color w:val="000000"/>
          <w:sz w:val="18"/>
          <w:szCs w:val="18"/>
        </w:rPr>
        <w:t>Per  ogni</w:t>
      </w:r>
      <w:proofErr w:type="gramEnd"/>
      <w:r>
        <w:rPr>
          <w:rFonts w:ascii="Times New Roman" w:eastAsia="Times New Roman" w:hAnsi="Times New Roman" w:cs="Times New Roman"/>
          <w:color w:val="000000"/>
          <w:sz w:val="18"/>
          <w:szCs w:val="18"/>
        </w:rPr>
        <w:t xml:space="preserve">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raddoppiato.</w:t>
      </w:r>
    </w:p>
    <w:p w:rsidR="00B47033" w:rsidRDefault="00963A46">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Relativamente  ai</w:t>
      </w:r>
      <w:proofErr w:type="gramEnd"/>
      <w:r>
        <w:rPr>
          <w:rFonts w:ascii="Times New Roman" w:eastAsia="Times New Roman" w:hAnsi="Times New Roman" w:cs="Times New Roman"/>
          <w:color w:val="000000"/>
          <w:sz w:val="18"/>
          <w:szCs w:val="18"/>
        </w:rPr>
        <w:t xml:space="preserve">  docenti delle scuole elementari, per ogni anno  di insegnamento in scuola unica o di montagna ai sensi della  legge  1/3/1957,  n. 90, il punteggio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raddoppiato. </w:t>
      </w:r>
      <w:proofErr w:type="gramStart"/>
      <w:r>
        <w:rPr>
          <w:rFonts w:ascii="Times New Roman" w:eastAsia="Times New Roman" w:hAnsi="Times New Roman" w:cs="Times New Roman"/>
          <w:color w:val="000000"/>
          <w:sz w:val="18"/>
          <w:szCs w:val="18"/>
        </w:rPr>
        <w:t>Per  l'attribuzione</w:t>
      </w:r>
      <w:proofErr w:type="gramEnd"/>
      <w:r>
        <w:rPr>
          <w:rFonts w:ascii="Times New Roman" w:eastAsia="Times New Roman" w:hAnsi="Times New Roman" w:cs="Times New Roman"/>
          <w:color w:val="000000"/>
          <w:sz w:val="18"/>
          <w:szCs w:val="18"/>
        </w:rPr>
        <w:t xml:space="preserve"> del punteggio si prescinde dal requisito della residenza in sede.</w:t>
      </w:r>
    </w:p>
    <w:p w:rsidR="00B47033" w:rsidRDefault="00963A46">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Va  valutato</w:t>
      </w:r>
      <w:proofErr w:type="gramEnd"/>
      <w:r>
        <w:rPr>
          <w:rFonts w:ascii="Times New Roman" w:eastAsia="Times New Roman" w:hAnsi="Times New Roman" w:cs="Times New Roman"/>
          <w:color w:val="000000"/>
          <w:sz w:val="18"/>
          <w:szCs w:val="18"/>
        </w:rPr>
        <w:t xml:space="preserve">  nella  misura  prevista dalla presente voce il servizio prestato, a decorrere dall'anno scolastico 1978/79, dalle  assistenti  di  scuola materna statale utilizzate, ai sensi dell'articolo 8 della legge n. 463/78, come insegnanti di scuola materna.</w:t>
      </w:r>
    </w:p>
    <w:p w:rsidR="00B47033" w:rsidRDefault="00963A46">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Per  ogni</w:t>
      </w:r>
      <w:proofErr w:type="gramEnd"/>
      <w:r>
        <w:rPr>
          <w:rFonts w:ascii="Times New Roman" w:eastAsia="Times New Roman" w:hAnsi="Times New Roman" w:cs="Times New Roman"/>
          <w:color w:val="000000"/>
          <w:sz w:val="18"/>
          <w:szCs w:val="18"/>
        </w:rPr>
        <w:t xml:space="preserve">  anno  di  servizio  prestato  nei paesi in via di sviluppo il punteggio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raddoppiato.</w:t>
      </w:r>
    </w:p>
    <w:p w:rsidR="00B47033" w:rsidRDefault="00963A46">
      <w:pPr>
        <w:widowControl w:val="0"/>
        <w:numPr>
          <w:ilvl w:val="0"/>
          <w:numId w:val="5"/>
        </w:numPr>
        <w:pBdr>
          <w:top w:val="nil"/>
          <w:left w:val="nil"/>
          <w:bottom w:val="nil"/>
          <w:right w:val="nil"/>
          <w:between w:val="nil"/>
        </w:pBdr>
        <w:tabs>
          <w:tab w:val="left" w:pos="283"/>
        </w:tabs>
        <w:spacing w:after="0" w:line="240" w:lineRule="auto"/>
        <w:ind w:right="84"/>
        <w:jc w:val="both"/>
      </w:pPr>
      <w:r>
        <w:rPr>
          <w:rFonts w:ascii="Times New Roman" w:eastAsia="Times New Roman" w:hAnsi="Times New Roman" w:cs="Times New Roman"/>
          <w:color w:val="000000"/>
          <w:sz w:val="18"/>
          <w:szCs w:val="18"/>
        </w:rPr>
        <w:lastRenderedPageBreak/>
        <w:t xml:space="preserve">Ai fini dell'attribuzione del punteggio in questione il </w:t>
      </w:r>
      <w:proofErr w:type="gramStart"/>
      <w:r>
        <w:rPr>
          <w:rFonts w:ascii="Times New Roman" w:eastAsia="Times New Roman" w:hAnsi="Times New Roman" w:cs="Times New Roman"/>
          <w:color w:val="000000"/>
          <w:sz w:val="18"/>
          <w:szCs w:val="18"/>
        </w:rPr>
        <w:t>servizio  nelle</w:t>
      </w:r>
      <w:proofErr w:type="gramEnd"/>
      <w:r>
        <w:rPr>
          <w:rFonts w:ascii="Times New Roman" w:eastAsia="Times New Roman" w:hAnsi="Times New Roman" w:cs="Times New Roman"/>
          <w:color w:val="000000"/>
          <w:sz w:val="18"/>
          <w:szCs w:val="18"/>
        </w:rPr>
        <w:t xml:space="preserve">  piccole  isole  deve  essere effettivamente prestato - salvo le assenze per gravidanza, puerperio e per servizio militare di leva o per il sostitutivo servizio civile - per  il  periodo previsto per la valutazione di un intero anno scolastico.</w:t>
      </w:r>
    </w:p>
    <w:p w:rsidR="00B47033" w:rsidRDefault="00963A46">
      <w:pPr>
        <w:widowControl w:val="0"/>
        <w:numPr>
          <w:ilvl w:val="0"/>
          <w:numId w:val="2"/>
        </w:numPr>
        <w:pBdr>
          <w:top w:val="nil"/>
          <w:left w:val="nil"/>
          <w:bottom w:val="nil"/>
          <w:right w:val="nil"/>
          <w:between w:val="nil"/>
        </w:pBdr>
        <w:tabs>
          <w:tab w:val="left" w:pos="283"/>
        </w:tabs>
        <w:spacing w:after="0" w:line="240" w:lineRule="auto"/>
        <w:ind w:right="84"/>
        <w:jc w:val="both"/>
      </w:pPr>
      <w:proofErr w:type="gramStart"/>
      <w:r>
        <w:rPr>
          <w:rFonts w:ascii="Times New Roman" w:eastAsia="Times New Roman" w:hAnsi="Times New Roman" w:cs="Times New Roman"/>
          <w:color w:val="000000"/>
          <w:sz w:val="18"/>
          <w:szCs w:val="18"/>
        </w:rPr>
        <w:t>La  dizione</w:t>
      </w:r>
      <w:proofErr w:type="gramEnd"/>
      <w:r>
        <w:rPr>
          <w:rFonts w:ascii="Times New Roman" w:eastAsia="Times New Roman" w:hAnsi="Times New Roman" w:cs="Times New Roman"/>
          <w:color w:val="000000"/>
          <w:sz w:val="18"/>
          <w:szCs w:val="18"/>
        </w:rPr>
        <w:t xml:space="preserve">  ‘piccole isole’ comprensiva di tutte le isole  del  territorio  italiano,  ad eccezione, ovviamente, delle due isole maggiori (Sicilia e Sardegna).</w:t>
      </w:r>
    </w:p>
    <w:p w:rsidR="00B47033" w:rsidRDefault="00963A46">
      <w:pPr>
        <w:widowControl w:val="0"/>
        <w:numPr>
          <w:ilvl w:val="0"/>
          <w:numId w:val="7"/>
        </w:numPr>
        <w:pBdr>
          <w:top w:val="nil"/>
          <w:left w:val="nil"/>
          <w:bottom w:val="nil"/>
          <w:right w:val="nil"/>
          <w:between w:val="nil"/>
        </w:pBdr>
        <w:tabs>
          <w:tab w:val="left" w:pos="283"/>
        </w:tabs>
        <w:spacing w:after="0" w:line="240" w:lineRule="auto"/>
        <w:ind w:right="84"/>
        <w:jc w:val="both"/>
      </w:pPr>
      <w:proofErr w:type="gramStart"/>
      <w:r>
        <w:rPr>
          <w:rFonts w:ascii="Times New Roman" w:eastAsia="Times New Roman" w:hAnsi="Times New Roman" w:cs="Times New Roman"/>
          <w:color w:val="000000"/>
          <w:sz w:val="18"/>
          <w:szCs w:val="18"/>
        </w:rPr>
        <w:t>Va  valutata</w:t>
      </w:r>
      <w:proofErr w:type="gramEnd"/>
      <w:r>
        <w:rPr>
          <w:rFonts w:ascii="Times New Roman" w:eastAsia="Times New Roman" w:hAnsi="Times New Roman" w:cs="Times New Roman"/>
          <w:color w:val="000000"/>
          <w:sz w:val="18"/>
          <w:szCs w:val="18"/>
        </w:rPr>
        <w:t xml:space="preserve"> nella misura prevista dalla presente voce, l'anzianità  derivante da decorrenza giuridica della nomina anteriore   alla  decorrenza  economica,  se  non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stato prestato  alcun  servizio  o  se  il  servizio  non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stato prestato nel ruolo di appartenenza.</w:t>
      </w:r>
    </w:p>
    <w:p w:rsidR="00B47033" w:rsidRDefault="00963A46">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Nella  stessa</w:t>
      </w:r>
      <w:proofErr w:type="gramEnd"/>
      <w:r>
        <w:rPr>
          <w:rFonts w:ascii="Times New Roman" w:eastAsia="Times New Roman" w:hAnsi="Times New Roman" w:cs="Times New Roman"/>
          <w:color w:val="000000"/>
          <w:sz w:val="18"/>
          <w:szCs w:val="18"/>
        </w:rPr>
        <w:t xml:space="preserve"> misura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valutato anche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prestato per almeno 180 giorni, nei limiti previsti dagli artt. 485, 490 del </w:t>
      </w:r>
      <w:proofErr w:type="spellStart"/>
      <w:r>
        <w:rPr>
          <w:rFonts w:ascii="Times New Roman" w:eastAsia="Times New Roman" w:hAnsi="Times New Roman" w:cs="Times New Roman"/>
          <w:color w:val="000000"/>
          <w:sz w:val="18"/>
          <w:szCs w:val="18"/>
        </w:rPr>
        <w:t>D.l.vo</w:t>
      </w:r>
      <w:proofErr w:type="spellEnd"/>
      <w:r>
        <w:rPr>
          <w:rFonts w:ascii="Times New Roman" w:eastAsia="Times New Roman" w:hAnsi="Times New Roman" w:cs="Times New Roman"/>
          <w:color w:val="000000"/>
          <w:sz w:val="18"/>
          <w:szCs w:val="18"/>
        </w:rPr>
        <w:t xml:space="preserve"> n.297/94 ai fini della valutabilità per la carriera, nonché il servizio prestato in altro ruolo riconosciuto o riconoscibile ai fini della carriera ai sensi del  D.L.  19/6/70 n.370, convertito con modificazioni nella legge 26/7/70 n.576 e successive integrazioni, ovvero il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prestato senza il </w:t>
      </w:r>
      <w:proofErr w:type="gramStart"/>
      <w:r>
        <w:rPr>
          <w:rFonts w:ascii="Times New Roman" w:eastAsia="Times New Roman" w:hAnsi="Times New Roman" w:cs="Times New Roman"/>
          <w:color w:val="000000"/>
          <w:sz w:val="18"/>
          <w:szCs w:val="18"/>
        </w:rPr>
        <w:t>prescritto  titolo</w:t>
      </w:r>
      <w:proofErr w:type="gramEnd"/>
      <w:r>
        <w:rPr>
          <w:rFonts w:ascii="Times New Roman" w:eastAsia="Times New Roman" w:hAnsi="Times New Roman" w:cs="Times New Roman"/>
          <w:color w:val="000000"/>
          <w:sz w:val="18"/>
          <w:szCs w:val="18"/>
        </w:rPr>
        <w:t xml:space="preserve"> di specializzazione in scuole speciali o su posti di sostegno.</w:t>
      </w:r>
    </w:p>
    <w:p w:rsidR="00B47033" w:rsidRDefault="00963A46">
      <w:pPr>
        <w:keepNext/>
        <w:keepLines/>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Per  ogni</w:t>
      </w:r>
      <w:proofErr w:type="gramEnd"/>
      <w:r>
        <w:rPr>
          <w:rFonts w:ascii="Times New Roman" w:eastAsia="Times New Roman" w:hAnsi="Times New Roman" w:cs="Times New Roman"/>
          <w:color w:val="000000"/>
          <w:sz w:val="18"/>
          <w:szCs w:val="18"/>
        </w:rPr>
        <w:t xml:space="preserve">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raddoppiato.</w:t>
      </w:r>
    </w:p>
    <w:p w:rsidR="00B47033" w:rsidRDefault="00963A46">
      <w:pPr>
        <w:keepNext/>
        <w:keepLines/>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Relativamente  ai</w:t>
      </w:r>
      <w:proofErr w:type="gramEnd"/>
      <w:r>
        <w:rPr>
          <w:rFonts w:ascii="Times New Roman" w:eastAsia="Times New Roman" w:hAnsi="Times New Roman" w:cs="Times New Roman"/>
          <w:color w:val="000000"/>
          <w:sz w:val="18"/>
          <w:szCs w:val="18"/>
        </w:rPr>
        <w:t xml:space="preserve">  docenti delle scuole elementari, per ogni anno  di insegnamento in scuola unica di cui al R.D.  5/2/1928, n. 577, o in scuola di montagna ai sensi </w:t>
      </w:r>
      <w:proofErr w:type="gramStart"/>
      <w:r>
        <w:rPr>
          <w:rFonts w:ascii="Times New Roman" w:eastAsia="Times New Roman" w:hAnsi="Times New Roman" w:cs="Times New Roman"/>
          <w:color w:val="000000"/>
          <w:sz w:val="18"/>
          <w:szCs w:val="18"/>
        </w:rPr>
        <w:t>della  legge</w:t>
      </w:r>
      <w:proofErr w:type="gramEnd"/>
      <w:r>
        <w:rPr>
          <w:rFonts w:ascii="Times New Roman" w:eastAsia="Times New Roman" w:hAnsi="Times New Roman" w:cs="Times New Roman"/>
          <w:color w:val="000000"/>
          <w:sz w:val="18"/>
          <w:szCs w:val="18"/>
        </w:rPr>
        <w:t xml:space="preserve">  1/3/1957,  n. 90, il punteggio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raddoppiato. </w:t>
      </w:r>
      <w:proofErr w:type="gramStart"/>
      <w:r>
        <w:rPr>
          <w:rFonts w:ascii="Times New Roman" w:eastAsia="Times New Roman" w:hAnsi="Times New Roman" w:cs="Times New Roman"/>
          <w:color w:val="000000"/>
          <w:sz w:val="18"/>
          <w:szCs w:val="18"/>
        </w:rPr>
        <w:t>Per  l'attribuzione</w:t>
      </w:r>
      <w:proofErr w:type="gramEnd"/>
      <w:r>
        <w:rPr>
          <w:rFonts w:ascii="Times New Roman" w:eastAsia="Times New Roman" w:hAnsi="Times New Roman" w:cs="Times New Roman"/>
          <w:color w:val="000000"/>
          <w:sz w:val="18"/>
          <w:szCs w:val="18"/>
        </w:rPr>
        <w:t xml:space="preserve"> del punteggio si prescinde dal requisito della  residenza  in sede. </w:t>
      </w:r>
    </w:p>
    <w:p w:rsidR="00B47033" w:rsidRDefault="00963A46">
      <w:pPr>
        <w:keepNext/>
        <w:keepLines/>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Va valutato nella misura prevista </w:t>
      </w:r>
      <w:proofErr w:type="gramStart"/>
      <w:r>
        <w:rPr>
          <w:rFonts w:ascii="Times New Roman" w:eastAsia="Times New Roman" w:hAnsi="Times New Roman" w:cs="Times New Roman"/>
          <w:color w:val="000000"/>
          <w:sz w:val="18"/>
          <w:szCs w:val="18"/>
        </w:rPr>
        <w:t>dalla  presente</w:t>
      </w:r>
      <w:proofErr w:type="gramEnd"/>
      <w:r>
        <w:rPr>
          <w:rFonts w:ascii="Times New Roman" w:eastAsia="Times New Roman" w:hAnsi="Times New Roman" w:cs="Times New Roman"/>
          <w:color w:val="000000"/>
          <w:sz w:val="18"/>
          <w:szCs w:val="18"/>
        </w:rPr>
        <w:t xml:space="preserve"> voce il servizio dei docenti appartenenti al ruolo  dei  laureati degli istituti di istruzione secondaria di  II grado e artistica, prestato precedentemente nel ruolo dei  diplomati e viceversa. Il servizio prestato in qualità </w:t>
      </w:r>
      <w:proofErr w:type="gramStart"/>
      <w:r>
        <w:rPr>
          <w:rFonts w:ascii="Times New Roman" w:eastAsia="Times New Roman" w:hAnsi="Times New Roman" w:cs="Times New Roman"/>
          <w:color w:val="000000"/>
          <w:sz w:val="18"/>
          <w:szCs w:val="18"/>
        </w:rPr>
        <w:t>di  assistente</w:t>
      </w:r>
      <w:proofErr w:type="gramEnd"/>
      <w:r>
        <w:rPr>
          <w:rFonts w:ascii="Times New Roman" w:eastAsia="Times New Roman" w:hAnsi="Times New Roman" w:cs="Times New Roman"/>
          <w:color w:val="000000"/>
          <w:sz w:val="18"/>
          <w:szCs w:val="18"/>
        </w:rPr>
        <w:t xml:space="preserve">  nei  licei  artistici,  va  considerato come servizio prestato nel ruolo dei docenti diplomati.</w:t>
      </w:r>
    </w:p>
    <w:p w:rsidR="00B47033" w:rsidRDefault="00963A46">
      <w:pPr>
        <w:widowControl w:val="0"/>
        <w:numPr>
          <w:ilvl w:val="0"/>
          <w:numId w:val="10"/>
        </w:numPr>
        <w:pBdr>
          <w:top w:val="nil"/>
          <w:left w:val="nil"/>
          <w:bottom w:val="nil"/>
          <w:right w:val="nil"/>
          <w:between w:val="nil"/>
        </w:pBdr>
        <w:tabs>
          <w:tab w:val="left" w:pos="360"/>
        </w:tabs>
        <w:spacing w:after="0" w:line="240" w:lineRule="auto"/>
        <w:jc w:val="both"/>
      </w:pPr>
      <w:r>
        <w:rPr>
          <w:rFonts w:ascii="Times New Roman" w:eastAsia="Times New Roman" w:hAnsi="Times New Roman" w:cs="Times New Roman"/>
          <w:color w:val="000000"/>
          <w:sz w:val="18"/>
          <w:szCs w:val="18"/>
        </w:rPr>
        <w:t xml:space="preserve">La continuità del servizio prestato ininterrottamente da almeno un triennio nella scuola di attuale titolarità (lettera C, del titolo I della tabella di valutazione dei trasferimenti a domanda) deve essere attestata dall'interessato con apposita dichiarazione personale conforme all’apposito modello allegato all’O.M. sulla mobilità del personale. L’introduzione </w:t>
      </w:r>
      <w:proofErr w:type="spellStart"/>
      <w:r>
        <w:rPr>
          <w:rFonts w:ascii="Times New Roman" w:eastAsia="Times New Roman" w:hAnsi="Times New Roman" w:cs="Times New Roman"/>
          <w:color w:val="000000"/>
          <w:sz w:val="18"/>
          <w:szCs w:val="18"/>
        </w:rPr>
        <w:t>nell’a.s.</w:t>
      </w:r>
      <w:proofErr w:type="spellEnd"/>
      <w:r>
        <w:rPr>
          <w:rFonts w:ascii="Times New Roman" w:eastAsia="Times New Roman" w:hAnsi="Times New Roman" w:cs="Times New Roman"/>
          <w:color w:val="000000"/>
          <w:sz w:val="18"/>
          <w:szCs w:val="18"/>
        </w:rPr>
        <w:t xml:space="preserve"> 1998/99 dell’organico funzionale di circolo, per la scuola elementare, e </w:t>
      </w:r>
      <w:proofErr w:type="spellStart"/>
      <w:r>
        <w:rPr>
          <w:rFonts w:ascii="Times New Roman" w:eastAsia="Times New Roman" w:hAnsi="Times New Roman" w:cs="Times New Roman"/>
          <w:color w:val="000000"/>
          <w:sz w:val="18"/>
          <w:szCs w:val="18"/>
        </w:rPr>
        <w:t>nell’a.s.</w:t>
      </w:r>
      <w:proofErr w:type="spellEnd"/>
      <w:r>
        <w:rPr>
          <w:rFonts w:ascii="Times New Roman" w:eastAsia="Times New Roman" w:hAnsi="Times New Roman" w:cs="Times New Roman"/>
          <w:color w:val="000000"/>
          <w:sz w:val="18"/>
          <w:szCs w:val="18"/>
        </w:rPr>
        <w:t xml:space="preserve"> 1999/2000 per la scuola materna </w:t>
      </w:r>
      <w:r>
        <w:rPr>
          <w:rFonts w:ascii="Times New Roman" w:eastAsia="Times New Roman" w:hAnsi="Times New Roman" w:cs="Times New Roman"/>
          <w:b/>
          <w:color w:val="000000"/>
          <w:sz w:val="18"/>
          <w:szCs w:val="18"/>
        </w:rPr>
        <w:t>e per la scuola elementare dei comuni di montagna e delle piccole isole</w:t>
      </w:r>
      <w:r>
        <w:rPr>
          <w:rFonts w:ascii="Times New Roman" w:eastAsia="Times New Roman" w:hAnsi="Times New Roman" w:cs="Times New Roman"/>
          <w:color w:val="000000"/>
          <w:sz w:val="18"/>
          <w:szCs w:val="18"/>
        </w:rPr>
        <w:t xml:space="preserve">, non costituisce soluzione di continuità del servizio ai fini della dichiarazione di servizio continuativo nel caso di </w:t>
      </w:r>
      <w:proofErr w:type="gramStart"/>
      <w:r>
        <w:rPr>
          <w:rFonts w:ascii="Times New Roman" w:eastAsia="Times New Roman" w:hAnsi="Times New Roman" w:cs="Times New Roman"/>
          <w:color w:val="000000"/>
          <w:sz w:val="18"/>
          <w:szCs w:val="18"/>
        </w:rPr>
        <w:t>passaggio  dal</w:t>
      </w:r>
      <w:proofErr w:type="gramEnd"/>
      <w:r>
        <w:rPr>
          <w:rFonts w:ascii="Times New Roman" w:eastAsia="Times New Roman" w:hAnsi="Times New Roman" w:cs="Times New Roman"/>
          <w:color w:val="000000"/>
          <w:sz w:val="18"/>
          <w:szCs w:val="18"/>
        </w:rPr>
        <w:t xml:space="preserve"> plesso di titolarità del docente  al circolo corrispondente.  Il </w:t>
      </w:r>
      <w:proofErr w:type="gramStart"/>
      <w:r>
        <w:rPr>
          <w:rFonts w:ascii="Times New Roman" w:eastAsia="Times New Roman" w:hAnsi="Times New Roman" w:cs="Times New Roman"/>
          <w:color w:val="000000"/>
          <w:sz w:val="18"/>
          <w:szCs w:val="18"/>
        </w:rPr>
        <w:t>trasferimento  ottenuto</w:t>
      </w:r>
      <w:proofErr w:type="gramEnd"/>
      <w:r>
        <w:rPr>
          <w:rFonts w:ascii="Times New Roman" w:eastAsia="Times New Roman" w:hAnsi="Times New Roman" w:cs="Times New Roman"/>
          <w:color w:val="000000"/>
          <w:sz w:val="18"/>
          <w:szCs w:val="18"/>
        </w:rPr>
        <w:t xml:space="preserve"> precedentemente all’introduzione dell’organico funzionale tra plessi dello stesso circolo interrompe la continuità di servizio.</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Per la scuola elementare, il trasferimento tra i posti dell’organico funzionale (comune e lingua) nello stesso circolo non interrompe la continuità di servizio</w:t>
      </w:r>
    </w:p>
    <w:p w:rsidR="00B47033" w:rsidRDefault="00963A46">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Si precisa che, per l'attribuzione del punteggio previsto dal comma precedente, devono concorrere, per gli anni considerati, la titolarità nel tipo di posto o - per le scuole ed istituti di istruzione secondaria ed artistica - nella classe di concorso di attuale appartenenza (con esclusione sia del periodo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sia del periodo coperto da decorrenza giuridica retroattiva della nomina) e la prestazione del servizio presso la scuola o plesso di titolarità. Per i docenti titolari di posti per l'istruzione e la formazione dell’età adulta attivati presso i Centri Territoriali </w:t>
      </w:r>
      <w:proofErr w:type="gramStart"/>
      <w:r>
        <w:rPr>
          <w:rFonts w:ascii="Times New Roman" w:eastAsia="Times New Roman" w:hAnsi="Times New Roman" w:cs="Times New Roman"/>
          <w:color w:val="000000"/>
          <w:sz w:val="18"/>
          <w:szCs w:val="18"/>
        </w:rPr>
        <w:t>ai  fini</w:t>
      </w:r>
      <w:proofErr w:type="gramEnd"/>
      <w:r>
        <w:rPr>
          <w:rFonts w:ascii="Times New Roman" w:eastAsia="Times New Roman" w:hAnsi="Times New Roman" w:cs="Times New Roman"/>
          <w:color w:val="000000"/>
          <w:sz w:val="18"/>
          <w:szCs w:val="18"/>
        </w:rPr>
        <w:t xml:space="preserve">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riferita esclusivamente al servizio prestato sullo stesso tipo organico di titolarità </w:t>
      </w:r>
      <w:proofErr w:type="gramStart"/>
      <w:r>
        <w:rPr>
          <w:rFonts w:ascii="Times New Roman" w:eastAsia="Times New Roman" w:hAnsi="Times New Roman" w:cs="Times New Roman"/>
          <w:color w:val="000000"/>
          <w:sz w:val="18"/>
          <w:szCs w:val="18"/>
        </w:rPr>
        <w:t>( o</w:t>
      </w:r>
      <w:proofErr w:type="gramEnd"/>
      <w:r>
        <w:rPr>
          <w:rFonts w:ascii="Times New Roman" w:eastAsia="Times New Roman" w:hAnsi="Times New Roman" w:cs="Times New Roman"/>
          <w:color w:val="000000"/>
          <w:sz w:val="18"/>
          <w:szCs w:val="18"/>
        </w:rPr>
        <w:t xml:space="preserve"> diurno o serale). </w:t>
      </w:r>
    </w:p>
    <w:p w:rsidR="00B47033" w:rsidRDefault="00963A46">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 tale ultimo requisito - fermo restando quanto indicato nel successivo comma 12 - si prescinde limitatamente al solo personale beneficiario della precedenza di cui all’art. 9, titolo I, punto II), -  Personale trasferito d’ufficio nell’ultimo quinquennio – del presente contratto.  </w:t>
      </w:r>
    </w:p>
    <w:p w:rsidR="00B47033" w:rsidRDefault="00963A46">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in questione va attribuito anche in tutti i casi in cui il periodo di mancata prestazione del servizio nella scuola o plesso di titolarità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riconosciuto a tutti gli effetti dalle norme vigenti come servizio validamente prestato nella medesima scuola. Conseguentemente, a titolo esemplificativo, il punteggio per la continuità del servizio deve essere attribuito nel caso di assenze per motivi di salute, per gravidanza e puerperio, per servizio militare di leva o per il sostitutivo servizio civile, per mandato politico ed amministrativo, nel caso di utilizzazioni, di esoneri dal servizio previsti dalla legge per i componenti del Consiglio Nazionale della P.I., di esoneri sindacali, di incarico della presidenza di scuole secondarie, di esonero dall'insegnamento dei collaboratori dei presidi, di esoneri per la partecipazione a commissioni di concorso, etc.   Si precisa, inoltre, che nel caso di sdoppiamento, aggregazione, soppressione o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 quinquennio successivo anche il trasferimento nell'istituto di precedente titolarità ovvero nel comune. Similarmente si riconosce la continuità del servizio anche al personale che, coinvolto nelle operazioni di dimensionamento della rete scolastica, abbia modificato la propria titolarità.</w:t>
      </w:r>
    </w:p>
    <w:p w:rsidR="00B47033" w:rsidRDefault="00963A46">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Si precisa che il punteggio in questione viene riconosciuto sia per la </w:t>
      </w:r>
      <w:proofErr w:type="gramStart"/>
      <w:r>
        <w:rPr>
          <w:rFonts w:ascii="Times New Roman" w:eastAsia="Times New Roman" w:hAnsi="Times New Roman" w:cs="Times New Roman"/>
          <w:color w:val="000000"/>
          <w:sz w:val="18"/>
          <w:szCs w:val="18"/>
        </w:rPr>
        <w:t>formulazione  della</w:t>
      </w:r>
      <w:proofErr w:type="gramEnd"/>
      <w:r>
        <w:rPr>
          <w:rFonts w:ascii="Times New Roman" w:eastAsia="Times New Roman" w:hAnsi="Times New Roman" w:cs="Times New Roman"/>
          <w:color w:val="000000"/>
          <w:sz w:val="18"/>
          <w:szCs w:val="18"/>
        </w:rPr>
        <w:t xml:space="preserve">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Si richiama l’attenzione sul fatto che le predette tabelle sono infatti utilizzate sia per l’individuazione del soprannumerario nell’istituto, sia per il trasferimento d’ufficio; detta continuità di servizio maturata nella scuola o nell'istituto di precedente titolarità viene valutata anche al personale docente beneficiario del predetto art. 9 punto II) del presente contratto - alle condizioni ivi previste - che, a seguito del trasferimento d'ufficio, sia attualmente titolare su posti DOP. </w:t>
      </w:r>
    </w:p>
    <w:p w:rsidR="00B47033" w:rsidRDefault="00963A46">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 continuità didattica, legata alla scuola di ex-titolarità, del personale scolastico trasferito d’ufficio nell’ultimo quinquennio va considerata ai fini della sola domanda di trasferimento e non anche della domanda di passaggio.</w:t>
      </w:r>
    </w:p>
    <w:p w:rsidR="00B47033" w:rsidRDefault="00963A46">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Qualora, scaduto il quinquennio in questione, il docente non abbia ottenuto il rientro nella scuola di precedente titolarità i punteggi relativi alla continuità didattica nel quinquennio dovranno essere riferiti esclusivamente alla scuola ove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stato trasferito in quanto soprannumerario. Il punteggio in questione spetta anche ai docenti comandati in istituti diversi da quello di titolarità su cattedre ove si attua la sperimentazione a norma dell'art. 278 del </w:t>
      </w:r>
      <w:proofErr w:type="spellStart"/>
      <w:r>
        <w:rPr>
          <w:rFonts w:ascii="Times New Roman" w:eastAsia="Times New Roman" w:hAnsi="Times New Roman" w:cs="Times New Roman"/>
          <w:color w:val="000000"/>
          <w:sz w:val="18"/>
          <w:szCs w:val="18"/>
        </w:rPr>
        <w:t>D.L.vo</w:t>
      </w:r>
      <w:proofErr w:type="spellEnd"/>
      <w:r>
        <w:rPr>
          <w:rFonts w:ascii="Times New Roman" w:eastAsia="Times New Roman" w:hAnsi="Times New Roman" w:cs="Times New Roman"/>
          <w:color w:val="000000"/>
          <w:sz w:val="18"/>
          <w:szCs w:val="18"/>
        </w:rPr>
        <w:t xml:space="preserve"> n. 297/94, ai docenti utilizzati a domanda o d'ufficio, sui posti di sostegno anche in scuole o sedi diverse da quella di titolarità, ai docenti della scuola elementare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utilizzati a domanda o d'ufficio ai sensi dell'art. 1 del </w:t>
      </w:r>
      <w:proofErr w:type="spellStart"/>
      <w:r>
        <w:rPr>
          <w:rFonts w:ascii="Times New Roman" w:eastAsia="Times New Roman" w:hAnsi="Times New Roman" w:cs="Times New Roman"/>
          <w:color w:val="000000"/>
          <w:sz w:val="18"/>
          <w:szCs w:val="18"/>
        </w:rPr>
        <w:t>D.</w:t>
      </w:r>
      <w:proofErr w:type="gramStart"/>
      <w:r>
        <w:rPr>
          <w:rFonts w:ascii="Times New Roman" w:eastAsia="Times New Roman" w:hAnsi="Times New Roman" w:cs="Times New Roman"/>
          <w:color w:val="000000"/>
          <w:sz w:val="18"/>
          <w:szCs w:val="18"/>
        </w:rPr>
        <w:t>L.vo</w:t>
      </w:r>
      <w:proofErr w:type="spellEnd"/>
      <w:proofErr w:type="gramEnd"/>
      <w:r>
        <w:rPr>
          <w:rFonts w:ascii="Times New Roman" w:eastAsia="Times New Roman" w:hAnsi="Times New Roman" w:cs="Times New Roman"/>
          <w:color w:val="000000"/>
          <w:sz w:val="18"/>
          <w:szCs w:val="18"/>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quinquennio quale soprannumerario che abbia chiesto, in ciascun anno del quinquennio medesimo, il rientro nell'istituto di precedente titolarità.  </w:t>
      </w:r>
    </w:p>
    <w:p w:rsidR="00B47033" w:rsidRDefault="00963A46">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lastRenderedPageBreak/>
        <w:t>Il  punteggio</w:t>
      </w:r>
      <w:proofErr w:type="gramEnd"/>
      <w:r>
        <w:rPr>
          <w:rFonts w:ascii="Times New Roman" w:eastAsia="Times New Roman" w:hAnsi="Times New Roman" w:cs="Times New Roman"/>
          <w:color w:val="000000"/>
          <w:sz w:val="18"/>
          <w:szCs w:val="18"/>
        </w:rPr>
        <w:t xml:space="preserve"> va attribuito se la scuola di titolarità giuridica  e  la  scuola  in  cui  l'interessato ha prestato servizio continuativo coincidono per il periodo considerato.</w:t>
      </w:r>
    </w:p>
    <w:p w:rsidR="00B47033" w:rsidRDefault="00963A46">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Il  punteggio</w:t>
      </w:r>
      <w:proofErr w:type="gramEnd"/>
      <w:r>
        <w:rPr>
          <w:rFonts w:ascii="Times New Roman" w:eastAsia="Times New Roman" w:hAnsi="Times New Roman" w:cs="Times New Roman"/>
          <w:color w:val="000000"/>
          <w:sz w:val="18"/>
          <w:szCs w:val="18"/>
        </w:rPr>
        <w:t xml:space="preserve">  va  anche  attribuito  nel  caso di diritto al rientro nel quinquennio del  personale  trasferito in quanto soprannumerario. Per i docenti di istruzione secondaria di I e II grado e artistica </w:t>
      </w:r>
      <w:proofErr w:type="gramStart"/>
      <w:r>
        <w:rPr>
          <w:rFonts w:ascii="Times New Roman" w:eastAsia="Times New Roman" w:hAnsi="Times New Roman" w:cs="Times New Roman"/>
          <w:color w:val="000000"/>
          <w:sz w:val="18"/>
          <w:szCs w:val="18"/>
        </w:rPr>
        <w:t>il  servizio</w:t>
      </w:r>
      <w:proofErr w:type="gramEnd"/>
      <w:r>
        <w:rPr>
          <w:rFonts w:ascii="Times New Roman" w:eastAsia="Times New Roman" w:hAnsi="Times New Roman" w:cs="Times New Roman"/>
          <w:color w:val="000000"/>
          <w:sz w:val="18"/>
          <w:szCs w:val="18"/>
        </w:rPr>
        <w:t xml:space="preserve">  deve  essere altresì prestato nella classe di concorso di attuale titolarità.</w:t>
      </w:r>
    </w:p>
    <w:p w:rsidR="00B47033" w:rsidRDefault="00963A46">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Non  va</w:t>
      </w:r>
      <w:proofErr w:type="gramEnd"/>
      <w:r>
        <w:rPr>
          <w:rFonts w:ascii="Times New Roman" w:eastAsia="Times New Roman" w:hAnsi="Times New Roman" w:cs="Times New Roman"/>
          <w:color w:val="000000"/>
          <w:sz w:val="18"/>
          <w:szCs w:val="18"/>
        </w:rPr>
        <w:t xml:space="preserve"> valutato l'anno scolastico in corso al momento della presentazione della domanda.</w:t>
      </w:r>
    </w:p>
    <w:p w:rsidR="00B47033" w:rsidRDefault="00963A46">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(5 bis) La continuità nella sede </w:t>
      </w:r>
      <w:proofErr w:type="gramStart"/>
      <w:r>
        <w:rPr>
          <w:rFonts w:ascii="Times New Roman" w:eastAsia="Times New Roman" w:hAnsi="Times New Roman" w:cs="Times New Roman"/>
          <w:color w:val="000000"/>
          <w:sz w:val="18"/>
          <w:szCs w:val="18"/>
        </w:rPr>
        <w:t>va  attribuito</w:t>
      </w:r>
      <w:proofErr w:type="gramEnd"/>
      <w:r>
        <w:rPr>
          <w:rFonts w:ascii="Times New Roman" w:eastAsia="Times New Roman" w:hAnsi="Times New Roman" w:cs="Times New Roman"/>
          <w:color w:val="000000"/>
          <w:sz w:val="18"/>
          <w:szCs w:val="18"/>
        </w:rPr>
        <w:t xml:space="preserve"> se la sede di titolarità giuridica  e  la  sede  in  cui  l'interessato  ha  prestato servizio continuativo coincidono per il periodo considerato. Per sede si intende comune. </w:t>
      </w:r>
      <w:proofErr w:type="gramStart"/>
      <w:r>
        <w:rPr>
          <w:rFonts w:ascii="Times New Roman" w:eastAsia="Times New Roman" w:hAnsi="Times New Roman" w:cs="Times New Roman"/>
          <w:color w:val="000000"/>
          <w:sz w:val="18"/>
          <w:szCs w:val="18"/>
        </w:rPr>
        <w:t>Il  punteggio</w:t>
      </w:r>
      <w:proofErr w:type="gramEnd"/>
      <w:r>
        <w:rPr>
          <w:rFonts w:ascii="Times New Roman" w:eastAsia="Times New Roman" w:hAnsi="Times New Roman" w:cs="Times New Roman"/>
          <w:color w:val="000000"/>
          <w:sz w:val="18"/>
          <w:szCs w:val="18"/>
        </w:rPr>
        <w:t xml:space="preserve">  va  anche  attribuito  nel  caso di diritto al rientro nel quinquennio del personale trasferito in quanto soprannumerario. </w:t>
      </w:r>
    </w:p>
    <w:p w:rsidR="00B47033" w:rsidRDefault="00963A46">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Per  i</w:t>
      </w:r>
      <w:proofErr w:type="gramEnd"/>
      <w:r>
        <w:rPr>
          <w:rFonts w:ascii="Times New Roman" w:eastAsia="Times New Roman" w:hAnsi="Times New Roman" w:cs="Times New Roman"/>
          <w:color w:val="000000"/>
          <w:sz w:val="18"/>
          <w:szCs w:val="18"/>
        </w:rPr>
        <w:t xml:space="preserve">  docenti  di istruzione secondaria di primo e secondo grado e artistica, il servizio deve essere altresì prestato nella classe di concorso di attuale titolarità.</w:t>
      </w:r>
    </w:p>
    <w:p w:rsidR="00B47033" w:rsidRDefault="00963A46">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non va attribuito ai docenti titolari di </w:t>
      </w:r>
      <w:proofErr w:type="gramStart"/>
      <w:r>
        <w:rPr>
          <w:rFonts w:ascii="Times New Roman" w:eastAsia="Times New Roman" w:hAnsi="Times New Roman" w:cs="Times New Roman"/>
          <w:color w:val="000000"/>
          <w:sz w:val="18"/>
          <w:szCs w:val="18"/>
        </w:rPr>
        <w:t>sede  distrettuale</w:t>
      </w:r>
      <w:proofErr w:type="gramEnd"/>
      <w:r>
        <w:rPr>
          <w:rFonts w:ascii="Times New Roman" w:eastAsia="Times New Roman" w:hAnsi="Times New Roman" w:cs="Times New Roman"/>
          <w:color w:val="000000"/>
          <w:sz w:val="18"/>
          <w:szCs w:val="18"/>
        </w:rPr>
        <w:t xml:space="preserve"> (su posto per l’istruzione dell’età adulta).</w:t>
      </w:r>
    </w:p>
    <w:p w:rsidR="00B47033" w:rsidRDefault="00963A46">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Non  va</w:t>
      </w:r>
      <w:proofErr w:type="gramEnd"/>
      <w:r>
        <w:rPr>
          <w:rFonts w:ascii="Times New Roman" w:eastAsia="Times New Roman" w:hAnsi="Times New Roman" w:cs="Times New Roman"/>
          <w:color w:val="000000"/>
          <w:sz w:val="18"/>
          <w:szCs w:val="18"/>
        </w:rPr>
        <w:t xml:space="preserve">  valutato  l'anno  scolastico in corso al momento di presentazione della domanda.</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di cui alla lettera </w:t>
      </w:r>
      <w:proofErr w:type="gramStart"/>
      <w:r>
        <w:rPr>
          <w:rFonts w:ascii="Times New Roman" w:eastAsia="Times New Roman" w:hAnsi="Times New Roman" w:cs="Times New Roman"/>
          <w:color w:val="000000"/>
          <w:sz w:val="18"/>
          <w:szCs w:val="18"/>
        </w:rPr>
        <w:t>Co)  non</w:t>
      </w:r>
      <w:proofErr w:type="gram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cumulabile per lo stesso anno scolastico con quello previsto dalla lettera C).  </w:t>
      </w:r>
    </w:p>
    <w:p w:rsidR="00B47033" w:rsidRDefault="00963A46">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(6)    </w:t>
      </w:r>
      <w:proofErr w:type="gramStart"/>
      <w:r>
        <w:rPr>
          <w:rFonts w:ascii="Times New Roman" w:eastAsia="Times New Roman" w:hAnsi="Times New Roman" w:cs="Times New Roman"/>
          <w:color w:val="000000"/>
          <w:sz w:val="18"/>
          <w:szCs w:val="18"/>
        </w:rPr>
        <w:t>Il  punteggio</w:t>
      </w:r>
      <w:proofErr w:type="gramEnd"/>
      <w:r>
        <w:rPr>
          <w:rFonts w:ascii="Times New Roman" w:eastAsia="Times New Roman" w:hAnsi="Times New Roman" w:cs="Times New Roman"/>
          <w:color w:val="000000"/>
          <w:sz w:val="18"/>
          <w:szCs w:val="18"/>
        </w:rPr>
        <w:t xml:space="preserve">  spetta  per  il  comune di residenza dei familiari  a condizione che essi, alla data di pubblicazione dell'ordinanza,  vi  risiedano effettivamente con iscrizione anagrafica da almeno tre mesi.</w:t>
      </w:r>
    </w:p>
    <w:p w:rsidR="00B47033" w:rsidRDefault="00963A46">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residenza   </w:t>
      </w:r>
      <w:proofErr w:type="gramStart"/>
      <w:r>
        <w:rPr>
          <w:rFonts w:ascii="Times New Roman" w:eastAsia="Times New Roman" w:hAnsi="Times New Roman" w:cs="Times New Roman"/>
          <w:color w:val="000000"/>
          <w:sz w:val="18"/>
          <w:szCs w:val="18"/>
        </w:rPr>
        <w:t>della  persona</w:t>
      </w:r>
      <w:proofErr w:type="gramEnd"/>
      <w:r>
        <w:rPr>
          <w:rFonts w:ascii="Times New Roman" w:eastAsia="Times New Roman" w:hAnsi="Times New Roman" w:cs="Times New Roman"/>
          <w:color w:val="000000"/>
          <w:sz w:val="18"/>
          <w:szCs w:val="18"/>
        </w:rPr>
        <w:t xml:space="preserve">  alla  quale  si  chiede  il ricongiungimento  deve  essere  documentata  con certificato anagrafico o con dichiarazione personale redatta ai sensi della legge 15/68 nei quali dovrà essere indicata la decorrenza dell'iscrizione   stessa.   dall'iscrizione   </w:t>
      </w:r>
      <w:proofErr w:type="gramStart"/>
      <w:r>
        <w:rPr>
          <w:rFonts w:ascii="Times New Roman" w:eastAsia="Times New Roman" w:hAnsi="Times New Roman" w:cs="Times New Roman"/>
          <w:color w:val="000000"/>
          <w:sz w:val="18"/>
          <w:szCs w:val="18"/>
        </w:rPr>
        <w:t>anagrafica  si</w:t>
      </w:r>
      <w:proofErr w:type="gramEnd"/>
      <w:r>
        <w:rPr>
          <w:rFonts w:ascii="Times New Roman" w:eastAsia="Times New Roman" w:hAnsi="Times New Roman" w:cs="Times New Roman"/>
          <w:color w:val="000000"/>
          <w:sz w:val="18"/>
          <w:szCs w:val="18"/>
        </w:rPr>
        <w:t xml:space="preserve"> prescinde  quando si tratti di ricongiungimento al familiare trasferito  per  servizio nei tre mesi antecedenti alla data di pubblicazione dell'ordinanza.</w:t>
      </w:r>
    </w:p>
    <w:p w:rsidR="00B47033" w:rsidRDefault="00963A46">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di  ricongiungimento spetta anche nel caso in cui  nel  comune  di  residenza  del  coniuge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Pr>
          <w:rFonts w:ascii="Times New Roman" w:eastAsia="Times New Roman" w:hAnsi="Times New Roman" w:cs="Times New Roman"/>
          <w:color w:val="000000"/>
          <w:sz w:val="18"/>
          <w:szCs w:val="18"/>
        </w:rPr>
        <w:t>viciniorità</w:t>
      </w:r>
      <w:proofErr w:type="spellEnd"/>
      <w:r>
        <w:rPr>
          <w:rFonts w:ascii="Times New Roman" w:eastAsia="Times New Roman" w:hAnsi="Times New Roman" w:cs="Times New Roman"/>
          <w:color w:val="000000"/>
          <w:sz w:val="18"/>
          <w:szCs w:val="18"/>
        </w:rPr>
        <w:t xml:space="preserve">, purché comprese  fra  le  preferenze espresse; tale punteggio sarà attribuito   anche   nel   caso   in   cui   venga  indicata dall'interessato  una preferenza zonale (distretto e comune) che comprenda le predette scuole. </w:t>
      </w:r>
      <w:proofErr w:type="gramStart"/>
      <w:r>
        <w:rPr>
          <w:rFonts w:ascii="Times New Roman" w:eastAsia="Times New Roman" w:hAnsi="Times New Roman" w:cs="Times New Roman"/>
          <w:color w:val="000000"/>
          <w:sz w:val="18"/>
          <w:szCs w:val="18"/>
        </w:rPr>
        <w:t>I  punteggi</w:t>
      </w:r>
      <w:proofErr w:type="gramEnd"/>
      <w:r>
        <w:rPr>
          <w:rFonts w:ascii="Times New Roman" w:eastAsia="Times New Roman" w:hAnsi="Times New Roman" w:cs="Times New Roman"/>
          <w:color w:val="000000"/>
          <w:sz w:val="18"/>
          <w:szCs w:val="18"/>
        </w:rPr>
        <w:t xml:space="preserve">  per le esigenze di famiglia di cui alle lettere a), b), c), d) sono cumulabili fra loro.</w:t>
      </w:r>
    </w:p>
    <w:p w:rsidR="00B47033" w:rsidRDefault="00963A46">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Le situazioni di cui al presente titolo non si valutano per i trasferimenti nell'ambito della stessa sede.</w:t>
      </w:r>
    </w:p>
    <w:p w:rsidR="00B47033" w:rsidRDefault="00963A46">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(7)  Ai fini della formulazione della graduatoria per l’individuazione del soprannumerario, le esigenze di famiglia, da considerarsi in questo </w:t>
      </w:r>
      <w:proofErr w:type="gramStart"/>
      <w:r>
        <w:rPr>
          <w:rFonts w:ascii="Times New Roman" w:eastAsia="Times New Roman" w:hAnsi="Times New Roman" w:cs="Times New Roman"/>
          <w:color w:val="000000"/>
          <w:sz w:val="18"/>
          <w:szCs w:val="18"/>
        </w:rPr>
        <w:t>caso  come</w:t>
      </w:r>
      <w:proofErr w:type="gramEnd"/>
      <w:r>
        <w:rPr>
          <w:rFonts w:ascii="Times New Roman" w:eastAsia="Times New Roman" w:hAnsi="Times New Roman" w:cs="Times New Roman"/>
          <w:color w:val="000000"/>
          <w:sz w:val="18"/>
          <w:szCs w:val="18"/>
        </w:rPr>
        <w:t xml:space="preserve"> esigenze di non allontanamento dalla scuola e dal comune di attuale titolarità, sono valutate nella seguente maniera:</w:t>
      </w:r>
    </w:p>
    <w:p w:rsidR="00B47033" w:rsidRDefault="00963A46">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lettera   </w:t>
      </w:r>
      <w:proofErr w:type="gramStart"/>
      <w:r>
        <w:rPr>
          <w:rFonts w:ascii="Times New Roman" w:eastAsia="Times New Roman" w:hAnsi="Times New Roman" w:cs="Times New Roman"/>
          <w:color w:val="000000"/>
          <w:sz w:val="18"/>
          <w:szCs w:val="18"/>
        </w:rPr>
        <w:t xml:space="preserve">A)   </w:t>
      </w:r>
      <w:proofErr w:type="gramEnd"/>
      <w:r>
        <w:rPr>
          <w:rFonts w:ascii="Times New Roman" w:eastAsia="Times New Roman" w:hAnsi="Times New Roman" w:cs="Times New Roman"/>
          <w:color w:val="000000"/>
          <w:sz w:val="18"/>
          <w:szCs w:val="18"/>
        </w:rPr>
        <w:t xml:space="preserve">(ricongiungimento  al  coniuge , etc..)     </w:t>
      </w:r>
      <w:proofErr w:type="gramStart"/>
      <w:r>
        <w:rPr>
          <w:rFonts w:ascii="Times New Roman" w:eastAsia="Times New Roman" w:hAnsi="Times New Roman" w:cs="Times New Roman"/>
          <w:color w:val="000000"/>
          <w:sz w:val="18"/>
          <w:szCs w:val="18"/>
        </w:rPr>
        <w:t>vale  quando</w:t>
      </w:r>
      <w:proofErr w:type="gramEnd"/>
      <w:r>
        <w:rPr>
          <w:rFonts w:ascii="Times New Roman" w:eastAsia="Times New Roman" w:hAnsi="Times New Roman" w:cs="Times New Roman"/>
          <w:color w:val="000000"/>
          <w:sz w:val="18"/>
          <w:szCs w:val="18"/>
        </w:rPr>
        <w:t xml:space="preserve"> il familiare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residente nel comune di titolarità del docente. Tale punteggio spetta anche nel caso in cui nel comune di ricongiungimento non vi siano istituzioni scolastiche </w:t>
      </w:r>
      <w:proofErr w:type="gramStart"/>
      <w:r>
        <w:rPr>
          <w:rFonts w:ascii="Times New Roman" w:eastAsia="Times New Roman" w:hAnsi="Times New Roman" w:cs="Times New Roman"/>
          <w:color w:val="000000"/>
          <w:sz w:val="18"/>
          <w:szCs w:val="18"/>
        </w:rPr>
        <w:t>richiedibili  (</w:t>
      </w:r>
      <w:proofErr w:type="gramEnd"/>
      <w:r>
        <w:rPr>
          <w:rFonts w:ascii="Times New Roman" w:eastAsia="Times New Roman" w:hAnsi="Times New Roman" w:cs="Times New Roman"/>
          <w:color w:val="000000"/>
          <w:sz w:val="18"/>
          <w:szCs w:val="18"/>
        </w:rPr>
        <w:t>cioè   che  non comprendano  l'insegnamento del richiedente) e lo stesso risulti viciniore alla sede di titolarità.</w:t>
      </w:r>
    </w:p>
    <w:p w:rsidR="00B47033" w:rsidRDefault="00963A46">
      <w:pPr>
        <w:widowControl w:val="0"/>
        <w:numPr>
          <w:ilvl w:val="0"/>
          <w:numId w:val="12"/>
        </w:numPr>
        <w:pBdr>
          <w:top w:val="nil"/>
          <w:left w:val="nil"/>
          <w:bottom w:val="nil"/>
          <w:right w:val="nil"/>
          <w:between w:val="nil"/>
        </w:pBdr>
        <w:tabs>
          <w:tab w:val="left" w:pos="360"/>
        </w:tabs>
        <w:spacing w:after="0" w:line="240" w:lineRule="auto"/>
        <w:ind w:right="567"/>
        <w:jc w:val="both"/>
      </w:pPr>
      <w:r>
        <w:rPr>
          <w:rFonts w:ascii="Times New Roman" w:eastAsia="Times New Roman" w:hAnsi="Times New Roman" w:cs="Times New Roman"/>
          <w:color w:val="000000"/>
          <w:sz w:val="18"/>
          <w:szCs w:val="18"/>
        </w:rPr>
        <w:t xml:space="preserve">lettera   </w:t>
      </w:r>
      <w:proofErr w:type="gramStart"/>
      <w:r>
        <w:rPr>
          <w:rFonts w:ascii="Times New Roman" w:eastAsia="Times New Roman" w:hAnsi="Times New Roman" w:cs="Times New Roman"/>
          <w:color w:val="000000"/>
          <w:sz w:val="18"/>
          <w:szCs w:val="18"/>
        </w:rPr>
        <w:t>B)  e</w:t>
      </w:r>
      <w:proofErr w:type="gramEnd"/>
      <w:r>
        <w:rPr>
          <w:rFonts w:ascii="Times New Roman" w:eastAsia="Times New Roman" w:hAnsi="Times New Roman" w:cs="Times New Roman"/>
          <w:color w:val="000000"/>
          <w:sz w:val="18"/>
          <w:szCs w:val="18"/>
        </w:rPr>
        <w:t xml:space="preserve">  lettera C)     valgono sempre; </w:t>
      </w:r>
    </w:p>
    <w:p w:rsidR="00B47033" w:rsidRDefault="00963A46">
      <w:pPr>
        <w:widowControl w:val="0"/>
        <w:numPr>
          <w:ilvl w:val="0"/>
          <w:numId w:val="12"/>
        </w:numPr>
        <w:pBdr>
          <w:top w:val="nil"/>
          <w:left w:val="nil"/>
          <w:bottom w:val="nil"/>
          <w:right w:val="nil"/>
          <w:between w:val="nil"/>
        </w:pBdr>
        <w:tabs>
          <w:tab w:val="left" w:pos="360"/>
        </w:tabs>
        <w:spacing w:after="0" w:line="240" w:lineRule="auto"/>
        <w:ind w:right="567"/>
        <w:jc w:val="both"/>
      </w:pPr>
      <w:r>
        <w:rPr>
          <w:rFonts w:ascii="Times New Roman" w:eastAsia="Times New Roman" w:hAnsi="Times New Roman" w:cs="Times New Roman"/>
          <w:color w:val="000000"/>
          <w:sz w:val="18"/>
          <w:szCs w:val="18"/>
        </w:rPr>
        <w:t>lettera D</w:t>
      </w:r>
      <w:proofErr w:type="gramStart"/>
      <w:r>
        <w:rPr>
          <w:rFonts w:ascii="Times New Roman" w:eastAsia="Times New Roman" w:hAnsi="Times New Roman" w:cs="Times New Roman"/>
          <w:color w:val="000000"/>
          <w:sz w:val="18"/>
          <w:szCs w:val="18"/>
        </w:rPr>
        <w:t>)  (</w:t>
      </w:r>
      <w:proofErr w:type="gramEnd"/>
      <w:r>
        <w:rPr>
          <w:rFonts w:ascii="Times New Roman" w:eastAsia="Times New Roman" w:hAnsi="Times New Roman" w:cs="Times New Roman"/>
          <w:color w:val="000000"/>
          <w:sz w:val="18"/>
          <w:szCs w:val="18"/>
        </w:rPr>
        <w:t xml:space="preserve">cura  e assistenza   dei     figli minorati, etc..)  </w:t>
      </w:r>
      <w:proofErr w:type="gramStart"/>
      <w:r>
        <w:rPr>
          <w:rFonts w:ascii="Times New Roman" w:eastAsia="Times New Roman" w:hAnsi="Times New Roman" w:cs="Times New Roman"/>
          <w:color w:val="000000"/>
          <w:sz w:val="18"/>
          <w:szCs w:val="18"/>
        </w:rPr>
        <w:t>vale  quando</w:t>
      </w:r>
      <w:proofErr w:type="gramEnd"/>
      <w:r>
        <w:rPr>
          <w:rFonts w:ascii="Times New Roman" w:eastAsia="Times New Roman" w:hAnsi="Times New Roman" w:cs="Times New Roman"/>
          <w:color w:val="000000"/>
          <w:sz w:val="18"/>
          <w:szCs w:val="18"/>
        </w:rPr>
        <w:t xml:space="preserve">  il comune in cui può essere prestata l’assistenza coincide con il  comune di titolarità del docente.</w:t>
      </w:r>
    </w:p>
    <w:p w:rsidR="00B47033" w:rsidRDefault="00963A46">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così </w:t>
      </w:r>
      <w:proofErr w:type="gramStart"/>
      <w:r>
        <w:rPr>
          <w:rFonts w:ascii="Times New Roman" w:eastAsia="Times New Roman" w:hAnsi="Times New Roman" w:cs="Times New Roman"/>
          <w:color w:val="000000"/>
          <w:sz w:val="18"/>
          <w:szCs w:val="18"/>
        </w:rPr>
        <w:t>calcolato  viene</w:t>
      </w:r>
      <w:proofErr w:type="gramEnd"/>
      <w:r>
        <w:rPr>
          <w:rFonts w:ascii="Times New Roman" w:eastAsia="Times New Roman" w:hAnsi="Times New Roman" w:cs="Times New Roman"/>
          <w:color w:val="000000"/>
          <w:sz w:val="18"/>
          <w:szCs w:val="18"/>
        </w:rPr>
        <w:t xml:space="preserve"> utilizzato anche nelle operazioni di trasferimento d’ufficio del soprannumerario. </w:t>
      </w:r>
    </w:p>
    <w:p w:rsidR="00B47033" w:rsidRDefault="00963A46">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(8)   </w:t>
      </w:r>
      <w:proofErr w:type="gramStart"/>
      <w:r>
        <w:rPr>
          <w:rFonts w:ascii="Times New Roman" w:eastAsia="Times New Roman" w:hAnsi="Times New Roman" w:cs="Times New Roman"/>
          <w:color w:val="000000"/>
          <w:sz w:val="18"/>
          <w:szCs w:val="18"/>
        </w:rPr>
        <w:t>L’età  è</w:t>
      </w:r>
      <w:proofErr w:type="gramEnd"/>
      <w:r>
        <w:rPr>
          <w:rFonts w:ascii="Times New Roman" w:eastAsia="Times New Roman" w:hAnsi="Times New Roman" w:cs="Times New Roman"/>
          <w:color w:val="000000"/>
          <w:sz w:val="18"/>
          <w:szCs w:val="18"/>
        </w:rPr>
        <w:t xml:space="preserve">  riferita al 31 dicembre dell’anno in cui si effettua  il trasferimento. Si considerano anche i figli che </w:t>
      </w:r>
      <w:proofErr w:type="gramStart"/>
      <w:r>
        <w:rPr>
          <w:rFonts w:ascii="Times New Roman" w:eastAsia="Times New Roman" w:hAnsi="Times New Roman" w:cs="Times New Roman"/>
          <w:color w:val="000000"/>
          <w:sz w:val="18"/>
          <w:szCs w:val="18"/>
        </w:rPr>
        <w:t>compiono  i</w:t>
      </w:r>
      <w:proofErr w:type="gramEnd"/>
      <w:r>
        <w:rPr>
          <w:rFonts w:ascii="Times New Roman" w:eastAsia="Times New Roman" w:hAnsi="Times New Roman" w:cs="Times New Roman"/>
          <w:color w:val="000000"/>
          <w:sz w:val="18"/>
          <w:szCs w:val="18"/>
        </w:rPr>
        <w:t xml:space="preserve">  sei  anni  o  i  diciotto  entro il 31 dicembre dell’anno in cui si effettua il trasferimento.</w:t>
      </w:r>
    </w:p>
    <w:p w:rsidR="00B47033" w:rsidRDefault="00963A46">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(9)    La valutazione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attribuita nei seguenti casi:</w:t>
      </w:r>
    </w:p>
    <w:p w:rsidR="00B47033" w:rsidRDefault="00963A46">
      <w:pPr>
        <w:widowControl w:val="0"/>
        <w:numPr>
          <w:ilvl w:val="0"/>
          <w:numId w:val="13"/>
        </w:numPr>
        <w:pBdr>
          <w:top w:val="nil"/>
          <w:left w:val="nil"/>
          <w:bottom w:val="nil"/>
          <w:right w:val="nil"/>
          <w:between w:val="nil"/>
        </w:pBdr>
        <w:tabs>
          <w:tab w:val="left" w:pos="660"/>
        </w:tabs>
        <w:spacing w:after="0" w:line="240" w:lineRule="auto"/>
        <w:ind w:right="84"/>
        <w:jc w:val="both"/>
      </w:pPr>
      <w:r>
        <w:rPr>
          <w:rFonts w:ascii="Times New Roman" w:eastAsia="Times New Roman" w:hAnsi="Times New Roman" w:cs="Times New Roman"/>
          <w:color w:val="000000"/>
          <w:sz w:val="18"/>
          <w:szCs w:val="18"/>
        </w:rPr>
        <w:t xml:space="preserve">figlio minorato, ovvero coniuge o </w:t>
      </w:r>
      <w:proofErr w:type="gramStart"/>
      <w:r>
        <w:rPr>
          <w:rFonts w:ascii="Times New Roman" w:eastAsia="Times New Roman" w:hAnsi="Times New Roman" w:cs="Times New Roman"/>
          <w:color w:val="000000"/>
          <w:sz w:val="18"/>
          <w:szCs w:val="18"/>
        </w:rPr>
        <w:t xml:space="preserve">genitore,   </w:t>
      </w:r>
      <w:proofErr w:type="gramEnd"/>
      <w:r>
        <w:rPr>
          <w:rFonts w:ascii="Times New Roman" w:eastAsia="Times New Roman" w:hAnsi="Times New Roman" w:cs="Times New Roman"/>
          <w:color w:val="000000"/>
          <w:sz w:val="18"/>
          <w:szCs w:val="18"/>
        </w:rPr>
        <w:t>ricoverati permanentemente in un istituto di cura;</w:t>
      </w:r>
    </w:p>
    <w:p w:rsidR="00B47033" w:rsidRDefault="00963A46">
      <w:pPr>
        <w:widowControl w:val="0"/>
        <w:numPr>
          <w:ilvl w:val="0"/>
          <w:numId w:val="4"/>
        </w:numPr>
        <w:pBdr>
          <w:top w:val="nil"/>
          <w:left w:val="nil"/>
          <w:bottom w:val="nil"/>
          <w:right w:val="nil"/>
          <w:between w:val="nil"/>
        </w:pBdr>
        <w:tabs>
          <w:tab w:val="left" w:pos="660"/>
        </w:tabs>
        <w:spacing w:after="0" w:line="240" w:lineRule="auto"/>
        <w:ind w:right="84"/>
        <w:jc w:val="both"/>
      </w:pPr>
      <w:r>
        <w:rPr>
          <w:rFonts w:ascii="Times New Roman" w:eastAsia="Times New Roman" w:hAnsi="Times New Roman" w:cs="Times New Roman"/>
          <w:color w:val="000000"/>
          <w:sz w:val="18"/>
          <w:szCs w:val="18"/>
        </w:rPr>
        <w:t xml:space="preserve">figlio minorato, ovvero coniuge o </w:t>
      </w:r>
      <w:proofErr w:type="gramStart"/>
      <w:r>
        <w:rPr>
          <w:rFonts w:ascii="Times New Roman" w:eastAsia="Times New Roman" w:hAnsi="Times New Roman" w:cs="Times New Roman"/>
          <w:color w:val="000000"/>
          <w:sz w:val="18"/>
          <w:szCs w:val="18"/>
        </w:rPr>
        <w:t>genitore  bisognosi</w:t>
      </w:r>
      <w:proofErr w:type="gramEnd"/>
      <w:r>
        <w:rPr>
          <w:rFonts w:ascii="Times New Roman" w:eastAsia="Times New Roman" w:hAnsi="Times New Roman" w:cs="Times New Roman"/>
          <w:color w:val="000000"/>
          <w:sz w:val="18"/>
          <w:szCs w:val="18"/>
        </w:rPr>
        <w:t xml:space="preserve"> di  cure continuative presso un istituto di  cura tali da comportare di necessità  la  residenza   nella sede dello istituto medesimo.</w:t>
      </w:r>
    </w:p>
    <w:p w:rsidR="00B47033" w:rsidRDefault="00963A46">
      <w:pPr>
        <w:widowControl w:val="0"/>
        <w:numPr>
          <w:ilvl w:val="0"/>
          <w:numId w:val="9"/>
        </w:numPr>
        <w:pBdr>
          <w:top w:val="nil"/>
          <w:left w:val="nil"/>
          <w:bottom w:val="nil"/>
          <w:right w:val="nil"/>
          <w:between w:val="nil"/>
        </w:pBdr>
        <w:tabs>
          <w:tab w:val="left" w:pos="660"/>
        </w:tabs>
        <w:spacing w:after="0" w:line="240" w:lineRule="auto"/>
        <w:ind w:right="84"/>
        <w:jc w:val="both"/>
      </w:pPr>
      <w:r>
        <w:rPr>
          <w:rFonts w:ascii="Times New Roman" w:eastAsia="Times New Roman" w:hAnsi="Times New Roman" w:cs="Times New Roman"/>
          <w:color w:val="000000"/>
          <w:sz w:val="18"/>
          <w:szCs w:val="18"/>
        </w:rPr>
        <w:t xml:space="preserve">figlio tossicodipendente </w:t>
      </w:r>
      <w:proofErr w:type="gramStart"/>
      <w:r>
        <w:rPr>
          <w:rFonts w:ascii="Times New Roman" w:eastAsia="Times New Roman" w:hAnsi="Times New Roman" w:cs="Times New Roman"/>
          <w:color w:val="000000"/>
          <w:sz w:val="18"/>
          <w:szCs w:val="18"/>
        </w:rPr>
        <w:t>sottoposto  ad</w:t>
      </w:r>
      <w:proofErr w:type="gramEnd"/>
      <w:r>
        <w:rPr>
          <w:rFonts w:ascii="Times New Roman" w:eastAsia="Times New Roman" w:hAnsi="Times New Roman" w:cs="Times New Roman"/>
          <w:color w:val="000000"/>
          <w:sz w:val="18"/>
          <w:szCs w:val="18"/>
        </w:rPr>
        <w:t xml:space="preserve">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B47033" w:rsidRDefault="00963A46">
      <w:pPr>
        <w:widowControl w:val="0"/>
        <w:numPr>
          <w:ilvl w:val="0"/>
          <w:numId w:val="14"/>
        </w:numPr>
        <w:pBdr>
          <w:top w:val="nil"/>
          <w:left w:val="nil"/>
          <w:bottom w:val="nil"/>
          <w:right w:val="nil"/>
          <w:between w:val="nil"/>
        </w:pBdr>
        <w:tabs>
          <w:tab w:val="left" w:pos="360"/>
        </w:tabs>
        <w:spacing w:after="0" w:line="240" w:lineRule="auto"/>
        <w:ind w:right="84"/>
        <w:jc w:val="both"/>
      </w:pPr>
      <w:r>
        <w:rPr>
          <w:rFonts w:ascii="Times New Roman" w:eastAsia="Times New Roman" w:hAnsi="Times New Roman" w:cs="Times New Roman"/>
          <w:color w:val="000000"/>
          <w:sz w:val="18"/>
          <w:szCs w:val="18"/>
        </w:rPr>
        <w:t>E</w:t>
      </w:r>
      <w:proofErr w:type="gramStart"/>
      <w:r>
        <w:rPr>
          <w:rFonts w:ascii="Times New Roman" w:eastAsia="Times New Roman" w:hAnsi="Times New Roman" w:cs="Times New Roman"/>
          <w:color w:val="000000"/>
          <w:sz w:val="18"/>
          <w:szCs w:val="18"/>
        </w:rPr>
        <w:t>’  equiparata</w:t>
      </w:r>
      <w:proofErr w:type="gramEnd"/>
      <w:r>
        <w:rPr>
          <w:rFonts w:ascii="Times New Roman" w:eastAsia="Times New Roman" w:hAnsi="Times New Roman" w:cs="Times New Roman"/>
          <w:color w:val="000000"/>
          <w:sz w:val="18"/>
          <w:szCs w:val="18"/>
        </w:rPr>
        <w:t xml:space="preserve"> all'inclusione in graduatoria di merito l'inclusione  in terne di concorsi a cattedre negli   istituti di istruzione artistica.</w:t>
      </w:r>
    </w:p>
    <w:p w:rsidR="00B47033" w:rsidRDefault="00963A46">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I  concorsi</w:t>
      </w:r>
      <w:proofErr w:type="gramEnd"/>
      <w:r>
        <w:rPr>
          <w:rFonts w:ascii="Times New Roman" w:eastAsia="Times New Roman" w:hAnsi="Times New Roman" w:cs="Times New Roman"/>
          <w:color w:val="000000"/>
          <w:sz w:val="18"/>
          <w:szCs w:val="18"/>
        </w:rPr>
        <w:t xml:space="preserve">  a posti di personale ispettivo e dirigente scolastico sono da  considerare  di livello superiore rispetto ai concorsi a posti di insegnamento.</w:t>
      </w:r>
    </w:p>
    <w:p w:rsidR="00B47033" w:rsidRDefault="00963A46">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A  norma</w:t>
      </w:r>
      <w:proofErr w:type="gramEnd"/>
      <w:r>
        <w:rPr>
          <w:rFonts w:ascii="Times New Roman" w:eastAsia="Times New Roman" w:hAnsi="Times New Roman" w:cs="Times New Roman"/>
          <w:color w:val="000000"/>
          <w:sz w:val="18"/>
          <w:szCs w:val="18"/>
        </w:rPr>
        <w:t xml:space="preserve">  dell'art. 16, ultimo comma, del D.L. 30.1.76, , n. 13,  convertito con modificazioni nella l. 30/3/76, n. 88 il concorso  a  cattedre  di educazione fisica , indetto con il D.M.  5/5/</w:t>
      </w:r>
      <w:proofErr w:type="gramStart"/>
      <w:r>
        <w:rPr>
          <w:rFonts w:ascii="Times New Roman" w:eastAsia="Times New Roman" w:hAnsi="Times New Roman" w:cs="Times New Roman"/>
          <w:color w:val="000000"/>
          <w:sz w:val="18"/>
          <w:szCs w:val="18"/>
        </w:rPr>
        <w:t>73  -</w:t>
      </w:r>
      <w:proofErr w:type="gramEnd"/>
      <w:r>
        <w:rPr>
          <w:rFonts w:ascii="Times New Roman" w:eastAsia="Times New Roman" w:hAnsi="Times New Roman" w:cs="Times New Roman"/>
          <w:color w:val="000000"/>
          <w:sz w:val="18"/>
          <w:szCs w:val="18"/>
        </w:rPr>
        <w:t xml:space="preserve">  i  cui  atti  sono stati approvati con D.M.28/2/80  -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valevole  esclusivamente  per cattedre nella scuola secondaria di primo grado.</w:t>
      </w:r>
    </w:p>
    <w:p w:rsidR="00B47033" w:rsidRDefault="00963A46">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Sono ovviamente esclusi i concorsi riservati per il conseguimento dell’abilitazione o dell’idoneità.</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Tale punteggio spetta anche per l’accesso a tutte le classi di concorso appartenenti allo stesso ambito disciplinare per il quale si è </w:t>
      </w:r>
      <w:proofErr w:type="gramStart"/>
      <w:r>
        <w:rPr>
          <w:rFonts w:ascii="Times New Roman" w:eastAsia="Times New Roman" w:hAnsi="Times New Roman" w:cs="Times New Roman"/>
          <w:color w:val="000000"/>
          <w:sz w:val="18"/>
          <w:szCs w:val="18"/>
        </w:rPr>
        <w:t>conseguita  l’idoneità</w:t>
      </w:r>
      <w:proofErr w:type="gramEnd"/>
      <w:r>
        <w:rPr>
          <w:rFonts w:ascii="Times New Roman" w:eastAsia="Times New Roman" w:hAnsi="Times New Roman" w:cs="Times New Roman"/>
          <w:color w:val="000000"/>
          <w:sz w:val="18"/>
          <w:szCs w:val="18"/>
        </w:rPr>
        <w:t xml:space="preserve"> in un concorso ordinario per esami e titoli </w:t>
      </w:r>
      <w:r>
        <w:rPr>
          <w:rFonts w:ascii="Times New Roman" w:eastAsia="Times New Roman" w:hAnsi="Times New Roman" w:cs="Times New Roman"/>
          <w:b/>
          <w:color w:val="000000"/>
          <w:sz w:val="18"/>
          <w:szCs w:val="18"/>
        </w:rPr>
        <w:t>bandito in attuazione della legge 124/1999.</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Vanno riconosciuti oltre ai corsi previsti dagli statuti delle università</w:t>
      </w:r>
      <w:proofErr w:type="gramStart"/>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 xml:space="preserve">art. 6  l. 341/90), ovvero attivati con provvedimento rettorale presso le scuole di specializzazione di cui al D.P.R.  162/82 (art. 4 - 1° comma L.341/90) anche i corsi previsti dalla L. 341/90 art. 8 e </w:t>
      </w:r>
      <w:proofErr w:type="gramStart"/>
      <w:r>
        <w:rPr>
          <w:rFonts w:ascii="Times New Roman" w:eastAsia="Times New Roman" w:hAnsi="Times New Roman" w:cs="Times New Roman"/>
          <w:color w:val="000000"/>
          <w:sz w:val="18"/>
          <w:szCs w:val="18"/>
        </w:rPr>
        <w:t>realizzati  dalle</w:t>
      </w:r>
      <w:proofErr w:type="gramEnd"/>
      <w:r>
        <w:rPr>
          <w:rFonts w:ascii="Times New Roman" w:eastAsia="Times New Roman" w:hAnsi="Times New Roman" w:cs="Times New Roman"/>
          <w:color w:val="000000"/>
          <w:sz w:val="18"/>
          <w:szCs w:val="18"/>
        </w:rPr>
        <w:t xml:space="preserve"> università  attraverso i propri consorzi anche di diritto privato; nonché i corsi attivati dalle università  avvalendosi della collaborazione di soggetti pubblici e privati  con  facoltà di prevedere la costituzione di apposite convenzioni (art. 8 L. 341/90). </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Sono assimilati ai diplomi di specializzazione i diplomi di perfezionamento post-universitari, previsti dal precedente ordinamento universitario, qualora siano conseguiti a conclusione di corsi che presentino le stesse caratteristiche dei corsi di specializzazione (durata minima biennale, esami specifici per ogni materia nel corso dei singoli anni e un </w:t>
      </w:r>
      <w:proofErr w:type="gramStart"/>
      <w:r>
        <w:rPr>
          <w:rFonts w:ascii="Times New Roman" w:eastAsia="Times New Roman" w:hAnsi="Times New Roman" w:cs="Times New Roman"/>
          <w:color w:val="000000"/>
          <w:sz w:val="18"/>
          <w:szCs w:val="18"/>
        </w:rPr>
        <w:t>esame  finale</w:t>
      </w:r>
      <w:proofErr w:type="gramEnd"/>
      <w:r>
        <w:rPr>
          <w:rFonts w:ascii="Times New Roman" w:eastAsia="Times New Roman" w:hAnsi="Times New Roman" w:cs="Times New Roman"/>
          <w:color w:val="000000"/>
          <w:sz w:val="18"/>
          <w:szCs w:val="18"/>
        </w:rPr>
        <w:t>).</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Si  ricorda</w:t>
      </w:r>
      <w:proofErr w:type="gramEnd"/>
      <w:r>
        <w:rPr>
          <w:rFonts w:ascii="Times New Roman" w:eastAsia="Times New Roman" w:hAnsi="Times New Roman" w:cs="Times New Roman"/>
          <w:color w:val="000000"/>
          <w:sz w:val="18"/>
          <w:szCs w:val="18"/>
        </w:rPr>
        <w:t xml:space="preserve"> che a norma dell'art. 10 del </w:t>
      </w:r>
      <w:proofErr w:type="spellStart"/>
      <w:r>
        <w:rPr>
          <w:rFonts w:ascii="Times New Roman" w:eastAsia="Times New Roman" w:hAnsi="Times New Roman" w:cs="Times New Roman"/>
          <w:color w:val="000000"/>
          <w:sz w:val="18"/>
          <w:szCs w:val="18"/>
        </w:rPr>
        <w:t>d.l.</w:t>
      </w:r>
      <w:proofErr w:type="spellEnd"/>
      <w:r>
        <w:rPr>
          <w:rFonts w:ascii="Times New Roman" w:eastAsia="Times New Roman" w:hAnsi="Times New Roman" w:cs="Times New Roman"/>
          <w:color w:val="000000"/>
          <w:sz w:val="18"/>
          <w:szCs w:val="18"/>
        </w:rPr>
        <w:t xml:space="preserve"> 1/10/73, n.  </w:t>
      </w:r>
      <w:proofErr w:type="gramStart"/>
      <w:r>
        <w:rPr>
          <w:rFonts w:ascii="Times New Roman" w:eastAsia="Times New Roman" w:hAnsi="Times New Roman" w:cs="Times New Roman"/>
          <w:color w:val="000000"/>
          <w:sz w:val="18"/>
          <w:szCs w:val="18"/>
        </w:rPr>
        <w:t>580,  convertito</w:t>
      </w:r>
      <w:proofErr w:type="gramEnd"/>
      <w:r>
        <w:rPr>
          <w:rFonts w:ascii="Times New Roman" w:eastAsia="Times New Roman" w:hAnsi="Times New Roman" w:cs="Times New Roman"/>
          <w:color w:val="000000"/>
          <w:sz w:val="18"/>
          <w:szCs w:val="18"/>
        </w:rPr>
        <w:t xml:space="preserve"> con modificazioni nella L.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B47033" w:rsidRDefault="00963A46">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(12) Il punteggio spetta per il titolo di laurea aggiuntivo a quello necessario per il conseguimento del passaggio richiesto. Il diploma di laurea in educazione fisica non dà diritto ad avvalersi di ulteriore punteggio rispetto a quello spettante per il diploma di istituto superiore di educazione fisica.</w:t>
      </w:r>
    </w:p>
    <w:p w:rsidR="00B47033" w:rsidRDefault="00963A4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 </w:t>
      </w:r>
    </w:p>
    <w:p w:rsidR="00B47033" w:rsidRDefault="00B47033">
      <w:pPr>
        <w:pStyle w:val="Titolo"/>
        <w:rPr>
          <w:rFonts w:ascii="Times New Roman" w:eastAsia="Times New Roman" w:hAnsi="Times New Roman" w:cs="Times New Roman"/>
          <w:b w:val="0"/>
          <w:color w:val="000000"/>
          <w:sz w:val="15"/>
          <w:szCs w:val="15"/>
        </w:rPr>
      </w:pPr>
    </w:p>
    <w:p w:rsidR="00B47033" w:rsidRDefault="00B47033">
      <w:pPr>
        <w:pStyle w:val="Titolo"/>
        <w:rPr>
          <w:rFonts w:ascii="Times New Roman" w:eastAsia="Times New Roman" w:hAnsi="Times New Roman" w:cs="Times New Roman"/>
          <w:b w:val="0"/>
          <w:color w:val="000000"/>
          <w:sz w:val="15"/>
          <w:szCs w:val="15"/>
        </w:rPr>
      </w:pPr>
    </w:p>
    <w:p w:rsidR="00345771" w:rsidRDefault="00345771">
      <w:pPr>
        <w:widowControl w:val="0"/>
        <w:pBdr>
          <w:top w:val="nil"/>
          <w:left w:val="nil"/>
          <w:bottom w:val="nil"/>
          <w:right w:val="nil"/>
          <w:between w:val="nil"/>
        </w:pBdr>
        <w:spacing w:after="0" w:line="240" w:lineRule="auto"/>
        <w:jc w:val="center"/>
        <w:rPr>
          <w:rFonts w:ascii="Arial" w:eastAsia="Arial" w:hAnsi="Arial" w:cs="Arial"/>
          <w:color w:val="000000"/>
          <w:sz w:val="28"/>
          <w:szCs w:val="28"/>
        </w:rPr>
      </w:pPr>
    </w:p>
    <w:p w:rsidR="00345771" w:rsidRDefault="00345771">
      <w:pPr>
        <w:widowControl w:val="0"/>
        <w:pBdr>
          <w:top w:val="nil"/>
          <w:left w:val="nil"/>
          <w:bottom w:val="nil"/>
          <w:right w:val="nil"/>
          <w:between w:val="nil"/>
        </w:pBdr>
        <w:spacing w:after="0" w:line="240" w:lineRule="auto"/>
        <w:jc w:val="center"/>
        <w:rPr>
          <w:rFonts w:ascii="Arial" w:eastAsia="Arial" w:hAnsi="Arial" w:cs="Arial"/>
          <w:color w:val="000000"/>
          <w:sz w:val="28"/>
          <w:szCs w:val="28"/>
        </w:rPr>
      </w:pPr>
    </w:p>
    <w:sectPr w:rsidR="00345771">
      <w:pgSz w:w="11906" w:h="16838"/>
      <w:pgMar w:top="851" w:right="851" w:bottom="720"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C1DE9"/>
    <w:multiLevelType w:val="multilevel"/>
    <w:tmpl w:val="78E2DDF4"/>
    <w:lvl w:ilvl="0">
      <w:start w:val="1"/>
      <w:numFmt w:val="bullet"/>
      <w:lvlText w:val="∙"/>
      <w:lvlJc w:val="left"/>
      <w:pPr>
        <w:ind w:left="340" w:hanging="3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left"/>
      <w:pPr>
        <w:ind w:left="340" w:hanging="340"/>
      </w:pPr>
      <w:rPr>
        <w:rFonts w:ascii="Arial" w:eastAsia="Arial" w:hAnsi="Arial" w:cs="Arial"/>
        <w:b/>
        <w:i w:val="0"/>
        <w:smallCaps w:val="0"/>
        <w:strike w:val="0"/>
        <w:color w:val="000000"/>
        <w:sz w:val="28"/>
        <w:szCs w:val="28"/>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 w15:restartNumberingAfterBreak="0">
    <w:nsid w:val="0D3E4451"/>
    <w:multiLevelType w:val="multilevel"/>
    <w:tmpl w:val="12E0826C"/>
    <w:lvl w:ilvl="0">
      <w:start w:val="1"/>
      <w:numFmt w:val="bullet"/>
      <w:lvlText w:val="-"/>
      <w:lvlJc w:val="left"/>
      <w:pPr>
        <w:ind w:left="340" w:hanging="340"/>
      </w:pPr>
      <w:rPr>
        <w:rFonts w:ascii="Arial" w:eastAsia="Arial" w:hAnsi="Arial" w:cs="Arial"/>
        <w:b/>
        <w:i w:val="0"/>
        <w:smallCaps w:val="0"/>
        <w:strike w:val="0"/>
        <w:color w:val="000000"/>
        <w:sz w:val="22"/>
        <w:szCs w:val="22"/>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 w15:restartNumberingAfterBreak="0">
    <w:nsid w:val="0FE0459A"/>
    <w:multiLevelType w:val="multilevel"/>
    <w:tmpl w:val="30EC2872"/>
    <w:lvl w:ilvl="0">
      <w:numFmt w:val="none"/>
      <w:lvlText w:val=""/>
      <w:lvlJc w:val="left"/>
      <w:pPr>
        <w:tabs>
          <w:tab w:val="num" w:pos="360"/>
        </w:tabs>
      </w:p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1E816A89"/>
    <w:multiLevelType w:val="multilevel"/>
    <w:tmpl w:val="C9880C40"/>
    <w:lvl w:ilvl="0">
      <w:start w:val="1"/>
      <w:numFmt w:val="lowerLetter"/>
      <w:lvlText w:val="%1)"/>
      <w:lvlJc w:val="left"/>
      <w:pPr>
        <w:ind w:left="660" w:hanging="6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 w15:restartNumberingAfterBreak="0">
    <w:nsid w:val="25335556"/>
    <w:multiLevelType w:val="multilevel"/>
    <w:tmpl w:val="3B28EC18"/>
    <w:lvl w:ilvl="0">
      <w:start w:val="1"/>
      <w:numFmt w:val="decimal"/>
      <w:lvlText w:val="%1)"/>
      <w:lvlJc w:val="left"/>
      <w:pPr>
        <w:ind w:left="36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 w15:restartNumberingAfterBreak="0">
    <w:nsid w:val="2A302F64"/>
    <w:multiLevelType w:val="multilevel"/>
    <w:tmpl w:val="1D2ECF48"/>
    <w:lvl w:ilvl="0">
      <w:numFmt w:val="none"/>
      <w:lvlText w:val=""/>
      <w:lvlJc w:val="left"/>
      <w:pPr>
        <w:tabs>
          <w:tab w:val="num" w:pos="360"/>
        </w:tabs>
      </w:p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6" w15:restartNumberingAfterBreak="0">
    <w:nsid w:val="2F2C5E8D"/>
    <w:multiLevelType w:val="multilevel"/>
    <w:tmpl w:val="3F002D2C"/>
    <w:lvl w:ilvl="0">
      <w:start w:val="1"/>
      <w:numFmt w:val="decimal"/>
      <w:lvlText w:val="%1)"/>
      <w:lvlJc w:val="left"/>
      <w:pPr>
        <w:ind w:left="405" w:hanging="405"/>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1">
      <w:start w:val="1"/>
      <w:numFmt w:val="lowerLetter"/>
      <w:lvlText w:val="%2."/>
      <w:lvlJc w:val="left"/>
      <w:pPr>
        <w:ind w:left="1125" w:hanging="112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1845" w:hanging="184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565" w:hanging="256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285" w:hanging="328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005" w:hanging="400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4725" w:hanging="472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445" w:hanging="544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165" w:hanging="616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 w15:restartNumberingAfterBreak="0">
    <w:nsid w:val="32191721"/>
    <w:multiLevelType w:val="multilevel"/>
    <w:tmpl w:val="F51A90BE"/>
    <w:lvl w:ilvl="0">
      <w:start w:val="1"/>
      <w:numFmt w:val="lowerLetter"/>
      <w:lvlText w:val="%1)"/>
      <w:lvlJc w:val="left"/>
      <w:pPr>
        <w:ind w:left="660" w:hanging="6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8" w15:restartNumberingAfterBreak="0">
    <w:nsid w:val="32372A66"/>
    <w:multiLevelType w:val="multilevel"/>
    <w:tmpl w:val="AE3CC61A"/>
    <w:lvl w:ilvl="0">
      <w:start w:val="1"/>
      <w:numFmt w:val="decimal"/>
      <w:lvlText w:val="%1)"/>
      <w:lvlJc w:val="left"/>
      <w:pPr>
        <w:ind w:left="405" w:hanging="405"/>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9" w15:restartNumberingAfterBreak="0">
    <w:nsid w:val="34943FFA"/>
    <w:multiLevelType w:val="multilevel"/>
    <w:tmpl w:val="7E10A46E"/>
    <w:lvl w:ilvl="0">
      <w:numFmt w:val="none"/>
      <w:lvlText w:val=""/>
      <w:lvlJc w:val="left"/>
      <w:pPr>
        <w:tabs>
          <w:tab w:val="num" w:pos="360"/>
        </w:tabs>
      </w:p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0" w15:restartNumberingAfterBreak="0">
    <w:nsid w:val="3F4D3021"/>
    <w:multiLevelType w:val="multilevel"/>
    <w:tmpl w:val="26A60FDA"/>
    <w:lvl w:ilvl="0">
      <w:start w:val="1"/>
      <w:numFmt w:val="bullet"/>
      <w:lvlText w:val="−"/>
      <w:lvlJc w:val="left"/>
      <w:pPr>
        <w:ind w:left="36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1" w15:restartNumberingAfterBreak="0">
    <w:nsid w:val="4F4F59E5"/>
    <w:multiLevelType w:val="multilevel"/>
    <w:tmpl w:val="F33AAD8A"/>
    <w:lvl w:ilvl="0">
      <w:start w:val="1"/>
      <w:numFmt w:val="lowerLetter"/>
      <w:lvlText w:val="%1)"/>
      <w:lvlJc w:val="left"/>
      <w:pPr>
        <w:ind w:left="660" w:hanging="6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2" w15:restartNumberingAfterBreak="0">
    <w:nsid w:val="67F87174"/>
    <w:multiLevelType w:val="multilevel"/>
    <w:tmpl w:val="A2FC4882"/>
    <w:lvl w:ilvl="0">
      <w:numFmt w:val="none"/>
      <w:lvlText w:val=""/>
      <w:lvlJc w:val="left"/>
      <w:pPr>
        <w:tabs>
          <w:tab w:val="num" w:pos="360"/>
        </w:tabs>
      </w:p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3" w15:restartNumberingAfterBreak="0">
    <w:nsid w:val="71867109"/>
    <w:multiLevelType w:val="multilevel"/>
    <w:tmpl w:val="38E4FDFA"/>
    <w:lvl w:ilvl="0">
      <w:numFmt w:val="none"/>
      <w:lvlText w:val=""/>
      <w:lvlJc w:val="left"/>
      <w:pPr>
        <w:tabs>
          <w:tab w:val="num" w:pos="360"/>
        </w:tabs>
      </w:p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4" w15:restartNumberingAfterBreak="0">
    <w:nsid w:val="79AB5C7A"/>
    <w:multiLevelType w:val="multilevel"/>
    <w:tmpl w:val="0896E4C8"/>
    <w:lvl w:ilvl="0">
      <w:start w:val="1"/>
      <w:numFmt w:val="bullet"/>
      <w:lvlText w:val="∙"/>
      <w:lvlJc w:val="left"/>
      <w:pPr>
        <w:ind w:left="700" w:hanging="70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8"/>
  </w:num>
  <w:num w:numId="2">
    <w:abstractNumId w:val="5"/>
  </w:num>
  <w:num w:numId="3">
    <w:abstractNumId w:val="0"/>
  </w:num>
  <w:num w:numId="4">
    <w:abstractNumId w:val="11"/>
  </w:num>
  <w:num w:numId="5">
    <w:abstractNumId w:val="2"/>
  </w:num>
  <w:num w:numId="6">
    <w:abstractNumId w:val="13"/>
  </w:num>
  <w:num w:numId="7">
    <w:abstractNumId w:val="12"/>
  </w:num>
  <w:num w:numId="8">
    <w:abstractNumId w:val="6"/>
  </w:num>
  <w:num w:numId="9">
    <w:abstractNumId w:val="3"/>
  </w:num>
  <w:num w:numId="10">
    <w:abstractNumId w:val="4"/>
  </w:num>
  <w:num w:numId="11">
    <w:abstractNumId w:val="14"/>
  </w:num>
  <w:num w:numId="12">
    <w:abstractNumId w:val="10"/>
  </w:num>
  <w:num w:numId="13">
    <w:abstractNumId w:val="7"/>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033"/>
    <w:rsid w:val="00345771"/>
    <w:rsid w:val="0084168A"/>
    <w:rsid w:val="00963A46"/>
    <w:rsid w:val="00B032E7"/>
    <w:rsid w:val="00B47033"/>
    <w:rsid w:val="00F271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47190"/>
  <w15:docId w15:val="{58B99754-3DB4-45A3-AE98-4C806287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widowControl w:val="0"/>
      <w:pBdr>
        <w:top w:val="nil"/>
        <w:left w:val="nil"/>
        <w:bottom w:val="nil"/>
        <w:right w:val="nil"/>
        <w:between w:val="nil"/>
      </w:pBdr>
      <w:spacing w:after="0" w:line="240" w:lineRule="auto"/>
      <w:jc w:val="center"/>
      <w:outlineLvl w:val="0"/>
    </w:pPr>
    <w:rPr>
      <w:b/>
      <w:sz w:val="18"/>
      <w:szCs w:val="18"/>
    </w:rPr>
  </w:style>
  <w:style w:type="paragraph" w:styleId="Titolo2">
    <w:name w:val="heading 2"/>
    <w:basedOn w:val="Normale"/>
    <w:next w:val="Normale"/>
    <w:pPr>
      <w:keepNext/>
      <w:widowControl w:val="0"/>
      <w:pBdr>
        <w:top w:val="nil"/>
        <w:left w:val="nil"/>
        <w:bottom w:val="nil"/>
        <w:right w:val="nil"/>
        <w:between w:val="nil"/>
      </w:pBdr>
      <w:spacing w:after="0" w:line="240" w:lineRule="auto"/>
      <w:jc w:val="center"/>
      <w:outlineLvl w:val="1"/>
    </w:pPr>
    <w:rPr>
      <w:b/>
      <w:sz w:val="20"/>
      <w:szCs w:val="20"/>
    </w:rPr>
  </w:style>
  <w:style w:type="paragraph" w:styleId="Titolo3">
    <w:name w:val="heading 3"/>
    <w:basedOn w:val="Normale"/>
    <w:next w:val="Normale"/>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widowControl w:val="0"/>
      <w:pBdr>
        <w:top w:val="nil"/>
        <w:left w:val="nil"/>
        <w:bottom w:val="nil"/>
        <w:right w:val="nil"/>
        <w:between w:val="nil"/>
      </w:pBdr>
      <w:spacing w:after="0" w:line="240" w:lineRule="auto"/>
      <w:jc w:val="center"/>
    </w:pPr>
    <w:rPr>
      <w:b/>
    </w:rPr>
  </w:style>
  <w:style w:type="paragraph" w:styleId="Sottotitolo">
    <w:name w:val="Subtitle"/>
    <w:basedOn w:val="Normale"/>
    <w:next w:val="Normale"/>
    <w:pPr>
      <w:keepNext/>
      <w:widowControl w:val="0"/>
      <w:pBdr>
        <w:top w:val="nil"/>
        <w:left w:val="nil"/>
        <w:bottom w:val="nil"/>
        <w:right w:val="nil"/>
        <w:between w:val="nil"/>
      </w:pBdr>
      <w:spacing w:before="240" w:after="120" w:line="240" w:lineRule="auto"/>
      <w:jc w:val="center"/>
    </w:pPr>
    <w:rPr>
      <w:rFonts w:ascii="Arial" w:eastAsia="Arial" w:hAnsi="Arial" w:cs="Arial"/>
      <w:i/>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5480</Words>
  <Characters>31241</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cp:revision>
  <dcterms:created xsi:type="dcterms:W3CDTF">2022-03-02T10:05:00Z</dcterms:created>
  <dcterms:modified xsi:type="dcterms:W3CDTF">2022-03-02T11:18:00Z</dcterms:modified>
</cp:coreProperties>
</file>